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907" w:rsidRPr="00F5025C" w:rsidRDefault="00333EFC" w:rsidP="00BB7907">
      <w:pPr>
        <w:jc w:val="center"/>
        <w:rPr>
          <w:b/>
          <w:sz w:val="28"/>
          <w:szCs w:val="28"/>
          <w:lang w:val="uz-Cyrl-UZ"/>
        </w:rPr>
      </w:pPr>
      <w:proofErr w:type="gramStart"/>
      <w:r w:rsidRPr="00F5025C">
        <w:rPr>
          <w:b/>
          <w:sz w:val="28"/>
          <w:szCs w:val="28"/>
          <w:lang w:val="en-US"/>
        </w:rPr>
        <w:t>O‘</w:t>
      </w:r>
      <w:r w:rsidR="00BB7907" w:rsidRPr="00F5025C">
        <w:rPr>
          <w:b/>
          <w:sz w:val="28"/>
          <w:szCs w:val="28"/>
          <w:lang w:val="en-US"/>
        </w:rPr>
        <w:t xml:space="preserve">ZBEKISTON  </w:t>
      </w:r>
      <w:r w:rsidR="00BB7907" w:rsidRPr="00F5025C">
        <w:rPr>
          <w:b/>
          <w:sz w:val="28"/>
          <w:szCs w:val="28"/>
          <w:lang w:val="uz-Cyrl-UZ"/>
        </w:rPr>
        <w:t>RESPUBLIKASI</w:t>
      </w:r>
      <w:proofErr w:type="gramEnd"/>
    </w:p>
    <w:p w:rsidR="00BB7907" w:rsidRPr="00F5025C" w:rsidRDefault="00333EFC" w:rsidP="00BB7907">
      <w:pPr>
        <w:jc w:val="center"/>
        <w:rPr>
          <w:b/>
          <w:bCs/>
          <w:sz w:val="28"/>
          <w:szCs w:val="28"/>
          <w:lang w:val="en-US"/>
        </w:rPr>
      </w:pPr>
      <w:r w:rsidRPr="00F5025C">
        <w:rPr>
          <w:b/>
          <w:bCs/>
          <w:sz w:val="28"/>
          <w:szCs w:val="28"/>
          <w:lang w:val="en-US"/>
        </w:rPr>
        <w:t>OLIY VA O‘</w:t>
      </w:r>
      <w:r w:rsidR="00BB7907" w:rsidRPr="00F5025C">
        <w:rPr>
          <w:b/>
          <w:bCs/>
          <w:sz w:val="28"/>
          <w:szCs w:val="28"/>
          <w:lang w:val="en-US"/>
        </w:rPr>
        <w:t>RTA MAXSUS TA’LIM VAZIRLIGI</w:t>
      </w:r>
    </w:p>
    <w:p w:rsidR="00BB7907" w:rsidRPr="00F5025C" w:rsidRDefault="00BB7907" w:rsidP="00BB7907">
      <w:pPr>
        <w:jc w:val="center"/>
        <w:rPr>
          <w:sz w:val="28"/>
          <w:szCs w:val="28"/>
          <w:lang w:val="en-US"/>
        </w:rPr>
      </w:pPr>
    </w:p>
    <w:p w:rsidR="00BB7907" w:rsidRPr="00F5025C" w:rsidRDefault="00BB7907" w:rsidP="00BB7907">
      <w:pPr>
        <w:jc w:val="center"/>
        <w:rPr>
          <w:sz w:val="28"/>
          <w:szCs w:val="28"/>
          <w:lang w:val="en-US"/>
        </w:rPr>
      </w:pPr>
    </w:p>
    <w:p w:rsidR="00BB7907" w:rsidRPr="00F5025C" w:rsidRDefault="00BB7907" w:rsidP="00BB7907">
      <w:pPr>
        <w:jc w:val="center"/>
        <w:rPr>
          <w:b/>
          <w:bCs/>
          <w:sz w:val="28"/>
          <w:szCs w:val="28"/>
          <w:lang w:val="uz-Cyrl-UZ"/>
        </w:rPr>
      </w:pPr>
      <w:r w:rsidRPr="00F5025C">
        <w:rPr>
          <w:b/>
          <w:bCs/>
          <w:sz w:val="28"/>
          <w:szCs w:val="28"/>
          <w:lang w:val="uz-Cyrl-UZ"/>
        </w:rPr>
        <w:t>GULISTON DAVLAT UNIVERSITETI</w:t>
      </w:r>
    </w:p>
    <w:p w:rsidR="00BB7907" w:rsidRPr="00F5025C" w:rsidRDefault="00BB7907" w:rsidP="00BB7907">
      <w:pPr>
        <w:jc w:val="center"/>
        <w:rPr>
          <w:sz w:val="28"/>
          <w:szCs w:val="28"/>
          <w:lang w:val="en-US"/>
        </w:rPr>
      </w:pPr>
    </w:p>
    <w:p w:rsidR="00BB7907" w:rsidRPr="00F5025C" w:rsidRDefault="00BB7907" w:rsidP="00BB7907">
      <w:pPr>
        <w:jc w:val="center"/>
        <w:rPr>
          <w:b/>
          <w:bCs/>
          <w:sz w:val="28"/>
          <w:szCs w:val="28"/>
          <w:lang w:val="uz-Cyrl-UZ"/>
        </w:rPr>
      </w:pPr>
      <w:r w:rsidRPr="00F5025C">
        <w:rPr>
          <w:b/>
          <w:bCs/>
          <w:sz w:val="28"/>
          <w:szCs w:val="28"/>
          <w:lang w:val="uz-Cyrl-UZ"/>
        </w:rPr>
        <w:t xml:space="preserve">                                                                        </w:t>
      </w:r>
    </w:p>
    <w:p w:rsidR="00BB7907" w:rsidRPr="00F5025C" w:rsidRDefault="00BB7907" w:rsidP="00BB7907">
      <w:pPr>
        <w:jc w:val="center"/>
        <w:rPr>
          <w:b/>
          <w:bCs/>
          <w:sz w:val="28"/>
          <w:szCs w:val="28"/>
          <w:lang w:val="uz-Cyrl-UZ"/>
        </w:rPr>
      </w:pPr>
      <w:r w:rsidRPr="00F5025C">
        <w:rPr>
          <w:b/>
          <w:bCs/>
          <w:sz w:val="28"/>
          <w:szCs w:val="28"/>
          <w:lang w:val="uz-Cyrl-UZ"/>
        </w:rPr>
        <w:t xml:space="preserve">                                                                                          “TASDIQLAYMAN”</w:t>
      </w:r>
    </w:p>
    <w:p w:rsidR="00BB7907" w:rsidRPr="00F5025C" w:rsidRDefault="00BB7907" w:rsidP="00BB7907">
      <w:pPr>
        <w:jc w:val="right"/>
        <w:rPr>
          <w:b/>
          <w:bCs/>
          <w:sz w:val="28"/>
          <w:szCs w:val="28"/>
          <w:lang w:val="uz-Cyrl-UZ"/>
        </w:rPr>
      </w:pPr>
      <w:r w:rsidRPr="00F5025C">
        <w:rPr>
          <w:bCs/>
          <w:sz w:val="28"/>
          <w:szCs w:val="28"/>
          <w:lang w:val="uz-Cyrl-UZ"/>
        </w:rPr>
        <w:t xml:space="preserve">                     </w:t>
      </w:r>
      <w:r w:rsidRPr="00F5025C">
        <w:rPr>
          <w:b/>
          <w:bCs/>
          <w:sz w:val="28"/>
          <w:szCs w:val="28"/>
          <w:lang w:val="uz-Cyrl-UZ"/>
        </w:rPr>
        <w:t xml:space="preserve">GulDU prorektori </w:t>
      </w:r>
    </w:p>
    <w:p w:rsidR="00BB7907" w:rsidRPr="00B3417C" w:rsidRDefault="00BB7907" w:rsidP="00BB7907">
      <w:pPr>
        <w:jc w:val="right"/>
        <w:rPr>
          <w:bCs/>
          <w:sz w:val="28"/>
          <w:szCs w:val="28"/>
          <w:lang w:val="en-US"/>
        </w:rPr>
      </w:pPr>
      <w:r w:rsidRPr="00F5025C">
        <w:rPr>
          <w:b/>
          <w:bCs/>
          <w:sz w:val="28"/>
          <w:szCs w:val="28"/>
          <w:lang w:val="uz-Cyrl-UZ"/>
        </w:rPr>
        <w:t xml:space="preserve">                                                                                      </w:t>
      </w:r>
      <w:r w:rsidR="00B3417C">
        <w:rPr>
          <w:b/>
          <w:bCs/>
          <w:sz w:val="28"/>
          <w:szCs w:val="28"/>
          <w:lang w:val="en-US"/>
        </w:rPr>
        <w:t>H.Qo‘shiyev</w:t>
      </w:r>
    </w:p>
    <w:p w:rsidR="00BB7907" w:rsidRPr="00F5025C" w:rsidRDefault="00BB7907" w:rsidP="00BB7907">
      <w:pPr>
        <w:jc w:val="right"/>
        <w:rPr>
          <w:bCs/>
          <w:sz w:val="28"/>
          <w:szCs w:val="28"/>
          <w:lang w:val="uz-Cyrl-UZ"/>
        </w:rPr>
      </w:pPr>
      <w:r w:rsidRPr="00F5025C">
        <w:rPr>
          <w:bCs/>
          <w:sz w:val="28"/>
          <w:szCs w:val="28"/>
          <w:lang w:val="uz-Cyrl-UZ"/>
        </w:rPr>
        <w:t xml:space="preserve">                                                                    ________________                                                </w:t>
      </w:r>
    </w:p>
    <w:p w:rsidR="00BB7907" w:rsidRPr="00F5025C" w:rsidRDefault="00BB7907" w:rsidP="00BB7907">
      <w:pPr>
        <w:jc w:val="center"/>
        <w:rPr>
          <w:bCs/>
          <w:sz w:val="28"/>
          <w:szCs w:val="28"/>
          <w:lang w:val="uz-Cyrl-UZ"/>
        </w:rPr>
      </w:pPr>
      <w:r w:rsidRPr="00F5025C">
        <w:rPr>
          <w:bCs/>
          <w:sz w:val="28"/>
          <w:szCs w:val="28"/>
          <w:lang w:val="uz-Cyrl-UZ"/>
        </w:rPr>
        <w:t xml:space="preserve">                                                                                             </w:t>
      </w:r>
      <w:r w:rsidR="00215CF9" w:rsidRPr="00F5025C">
        <w:rPr>
          <w:bCs/>
          <w:sz w:val="28"/>
          <w:szCs w:val="28"/>
          <w:lang w:val="uz-Cyrl-UZ"/>
        </w:rPr>
        <w:t xml:space="preserve">    </w:t>
      </w:r>
      <w:r w:rsidRPr="00F5025C">
        <w:rPr>
          <w:bCs/>
          <w:sz w:val="28"/>
          <w:szCs w:val="28"/>
          <w:lang w:val="uz-Cyrl-UZ"/>
        </w:rPr>
        <w:t xml:space="preserve"> «___» ________</w:t>
      </w:r>
      <w:r w:rsidR="00B3417C">
        <w:rPr>
          <w:bCs/>
          <w:sz w:val="28"/>
          <w:szCs w:val="28"/>
          <w:lang w:val="uz-Cyrl-UZ"/>
        </w:rPr>
        <w:t>2021</w:t>
      </w:r>
      <w:r w:rsidR="00F833AF" w:rsidRPr="00F5025C">
        <w:rPr>
          <w:bCs/>
          <w:sz w:val="28"/>
          <w:szCs w:val="28"/>
          <w:lang w:val="en-US"/>
        </w:rPr>
        <w:t>-</w:t>
      </w:r>
      <w:r w:rsidRPr="00F5025C">
        <w:rPr>
          <w:bCs/>
          <w:sz w:val="28"/>
          <w:szCs w:val="28"/>
          <w:lang w:val="uz-Cyrl-UZ"/>
        </w:rPr>
        <w:t>y.</w:t>
      </w:r>
    </w:p>
    <w:p w:rsidR="00BB7907" w:rsidRPr="00F5025C" w:rsidRDefault="00BB7907" w:rsidP="00BB7907">
      <w:pPr>
        <w:spacing w:before="120"/>
        <w:jc w:val="center"/>
        <w:rPr>
          <w:sz w:val="28"/>
          <w:szCs w:val="28"/>
          <w:lang w:val="uz-Latn-UZ"/>
        </w:rPr>
      </w:pPr>
      <w:r w:rsidRPr="00F5025C">
        <w:rPr>
          <w:sz w:val="28"/>
          <w:szCs w:val="28"/>
          <w:lang w:val="uz-Latn-UZ"/>
        </w:rPr>
        <w:t xml:space="preserve">                                                                                        </w:t>
      </w:r>
      <w:r w:rsidRPr="00F5025C">
        <w:rPr>
          <w:sz w:val="28"/>
          <w:szCs w:val="28"/>
          <w:lang w:val="uz-Cyrl-UZ"/>
        </w:rPr>
        <w:t>№</w:t>
      </w:r>
      <w:r w:rsidRPr="00F5025C">
        <w:rPr>
          <w:sz w:val="28"/>
          <w:szCs w:val="28"/>
          <w:lang w:val="uz-Latn-UZ"/>
        </w:rPr>
        <w:t>_________</w:t>
      </w:r>
    </w:p>
    <w:p w:rsidR="003D0C45" w:rsidRPr="00F5025C" w:rsidRDefault="003D0C45" w:rsidP="003D0C45">
      <w:pPr>
        <w:spacing w:line="360" w:lineRule="auto"/>
        <w:rPr>
          <w:b/>
          <w:sz w:val="28"/>
          <w:szCs w:val="28"/>
          <w:lang w:val="uz-Cyrl-UZ"/>
        </w:rPr>
      </w:pPr>
    </w:p>
    <w:p w:rsidR="00333EFC" w:rsidRPr="00F5025C" w:rsidRDefault="00333EFC" w:rsidP="00333EFC">
      <w:pPr>
        <w:jc w:val="center"/>
        <w:rPr>
          <w:b/>
          <w:bCs/>
          <w:sz w:val="28"/>
          <w:szCs w:val="28"/>
          <w:lang w:val="uz-Cyrl-UZ"/>
        </w:rPr>
      </w:pPr>
      <w:r w:rsidRPr="00F5025C">
        <w:rPr>
          <w:b/>
          <w:bCs/>
          <w:sz w:val="28"/>
          <w:szCs w:val="28"/>
          <w:lang w:val="uz-Cyrl-UZ"/>
        </w:rPr>
        <w:t>O‘ZBEK ADABIYОTSHUNOSLIGI KAFEDRASI</w:t>
      </w:r>
    </w:p>
    <w:p w:rsidR="00333EFC" w:rsidRPr="00F5025C" w:rsidRDefault="00333EFC" w:rsidP="003D0C45">
      <w:pPr>
        <w:spacing w:line="360" w:lineRule="auto"/>
        <w:jc w:val="center"/>
        <w:rPr>
          <w:b/>
          <w:sz w:val="28"/>
          <w:szCs w:val="28"/>
          <w:lang w:val="uz-Cyrl-UZ"/>
        </w:rPr>
      </w:pPr>
    </w:p>
    <w:p w:rsidR="003D0C45" w:rsidRPr="00F5025C" w:rsidRDefault="003D0C45" w:rsidP="00333EFC">
      <w:pPr>
        <w:spacing w:line="360" w:lineRule="auto"/>
        <w:jc w:val="center"/>
        <w:rPr>
          <w:b/>
          <w:sz w:val="28"/>
          <w:szCs w:val="28"/>
          <w:lang w:val="uz-Cyrl-UZ"/>
        </w:rPr>
      </w:pPr>
      <w:r w:rsidRPr="00F5025C">
        <w:rPr>
          <w:b/>
          <w:sz w:val="28"/>
          <w:szCs w:val="28"/>
          <w:lang w:val="uz-Cyrl-UZ"/>
        </w:rPr>
        <w:t>ARUZ VA MUMTOZ POETIKAGA KIRISH</w:t>
      </w:r>
    </w:p>
    <w:p w:rsidR="003D0C45" w:rsidRPr="00F5025C" w:rsidRDefault="003D0C45" w:rsidP="003D0C45">
      <w:pPr>
        <w:spacing w:line="360" w:lineRule="auto"/>
        <w:ind w:firstLine="709"/>
        <w:jc w:val="both"/>
        <w:rPr>
          <w:sz w:val="28"/>
          <w:szCs w:val="28"/>
          <w:lang w:val="uz-Cyrl-UZ"/>
        </w:rPr>
      </w:pPr>
      <w:r w:rsidRPr="00F5025C">
        <w:rPr>
          <w:sz w:val="28"/>
          <w:szCs w:val="28"/>
          <w:lang w:val="uz-Cyrl-UZ"/>
        </w:rPr>
        <w:t xml:space="preserve">Bilim sohasi:                 100 000 </w:t>
      </w:r>
      <w:r w:rsidRPr="00F5025C">
        <w:rPr>
          <w:sz w:val="28"/>
          <w:szCs w:val="28"/>
          <w:lang w:val="it-IT"/>
        </w:rPr>
        <w:t xml:space="preserve">  </w:t>
      </w:r>
      <w:r w:rsidRPr="00F5025C">
        <w:rPr>
          <w:sz w:val="28"/>
          <w:szCs w:val="28"/>
          <w:lang w:val="uz-Cyrl-UZ"/>
        </w:rPr>
        <w:t xml:space="preserve"> – Gumanitar</w:t>
      </w:r>
      <w:r w:rsidRPr="00F5025C">
        <w:rPr>
          <w:sz w:val="28"/>
          <w:szCs w:val="28"/>
          <w:lang w:val="uz-Latn-UZ"/>
        </w:rPr>
        <w:t xml:space="preserve"> soha</w:t>
      </w:r>
      <w:r w:rsidRPr="00F5025C">
        <w:rPr>
          <w:sz w:val="28"/>
          <w:szCs w:val="28"/>
          <w:lang w:val="uz-Cyrl-UZ"/>
        </w:rPr>
        <w:t xml:space="preserve"> </w:t>
      </w:r>
    </w:p>
    <w:p w:rsidR="003D0C45" w:rsidRPr="00F5025C" w:rsidRDefault="003D0C45" w:rsidP="003D0C45">
      <w:pPr>
        <w:spacing w:line="360" w:lineRule="auto"/>
        <w:ind w:firstLine="709"/>
        <w:jc w:val="both"/>
        <w:rPr>
          <w:sz w:val="28"/>
          <w:szCs w:val="28"/>
          <w:lang w:val="en-US"/>
        </w:rPr>
      </w:pPr>
      <w:r w:rsidRPr="00F5025C">
        <w:rPr>
          <w:sz w:val="28"/>
          <w:szCs w:val="28"/>
          <w:lang w:val="uz-Cyrl-UZ"/>
        </w:rPr>
        <w:t>Ta’lim sohasi:               1</w:t>
      </w:r>
      <w:r w:rsidRPr="00F5025C">
        <w:rPr>
          <w:sz w:val="28"/>
          <w:szCs w:val="28"/>
          <w:lang w:val="en-US"/>
        </w:rPr>
        <w:t>2</w:t>
      </w:r>
      <w:r w:rsidRPr="00F5025C">
        <w:rPr>
          <w:sz w:val="28"/>
          <w:szCs w:val="28"/>
          <w:lang w:val="uz-Cyrl-UZ"/>
        </w:rPr>
        <w:t>0 000    – Gumanitar</w:t>
      </w:r>
      <w:r w:rsidRPr="00F5025C">
        <w:rPr>
          <w:sz w:val="28"/>
          <w:szCs w:val="28"/>
          <w:lang w:val="en-US"/>
        </w:rPr>
        <w:t xml:space="preserve"> fanlar</w:t>
      </w:r>
    </w:p>
    <w:p w:rsidR="003D0C45" w:rsidRDefault="003D0C45" w:rsidP="003D0C45">
      <w:pPr>
        <w:spacing w:line="360" w:lineRule="auto"/>
        <w:ind w:firstLine="709"/>
        <w:jc w:val="both"/>
        <w:rPr>
          <w:sz w:val="28"/>
          <w:szCs w:val="28"/>
          <w:lang w:val="en-US"/>
        </w:rPr>
      </w:pPr>
      <w:r w:rsidRPr="00F5025C">
        <w:rPr>
          <w:sz w:val="28"/>
          <w:szCs w:val="28"/>
          <w:lang w:val="uz-Cyrl-UZ"/>
        </w:rPr>
        <w:t xml:space="preserve">Ta’lim yo‘nalishi:         </w:t>
      </w:r>
      <w:r w:rsidRPr="00F5025C">
        <w:rPr>
          <w:iCs/>
          <w:sz w:val="28"/>
          <w:szCs w:val="28"/>
          <w:lang w:val="uz-Cyrl-UZ"/>
        </w:rPr>
        <w:t>5120100</w:t>
      </w:r>
      <w:r w:rsidRPr="00F5025C">
        <w:rPr>
          <w:sz w:val="28"/>
          <w:szCs w:val="28"/>
          <w:lang w:val="uz-Cyrl-UZ"/>
        </w:rPr>
        <w:t xml:space="preserve"> –</w:t>
      </w:r>
      <w:r w:rsidRPr="00F5025C">
        <w:rPr>
          <w:sz w:val="28"/>
          <w:szCs w:val="28"/>
          <w:lang w:val="en-US"/>
        </w:rPr>
        <w:t xml:space="preserve"> Filologiya va tillarni o‘qitish</w:t>
      </w:r>
      <w:r w:rsidRPr="00F5025C">
        <w:rPr>
          <w:sz w:val="28"/>
          <w:szCs w:val="28"/>
          <w:lang w:val="uz-Cyrl-UZ"/>
        </w:rPr>
        <w:t xml:space="preserve"> </w:t>
      </w:r>
      <w:r w:rsidRPr="00F5025C">
        <w:rPr>
          <w:sz w:val="28"/>
          <w:szCs w:val="28"/>
          <w:lang w:val="en-US"/>
        </w:rPr>
        <w:t>(o‘zbek tili)</w:t>
      </w:r>
    </w:p>
    <w:p w:rsidR="00B3417C" w:rsidRPr="00F5025C" w:rsidRDefault="00B3417C" w:rsidP="003D0C45">
      <w:pPr>
        <w:spacing w:line="360" w:lineRule="auto"/>
        <w:ind w:firstLine="709"/>
        <w:jc w:val="both"/>
        <w:rPr>
          <w:sz w:val="28"/>
          <w:szCs w:val="28"/>
          <w:lang w:val="en-US"/>
        </w:rPr>
      </w:pPr>
      <w:r>
        <w:rPr>
          <w:sz w:val="28"/>
          <w:szCs w:val="28"/>
          <w:lang w:val="en-US"/>
        </w:rPr>
        <w:tab/>
      </w:r>
      <w:r>
        <w:rPr>
          <w:sz w:val="28"/>
          <w:szCs w:val="28"/>
          <w:lang w:val="en-US"/>
        </w:rPr>
        <w:tab/>
      </w:r>
      <w:r>
        <w:rPr>
          <w:sz w:val="28"/>
          <w:szCs w:val="28"/>
          <w:lang w:val="en-US"/>
        </w:rPr>
        <w:tab/>
        <w:t xml:space="preserve">         5111200 – O‘zbek tili </w:t>
      </w:r>
      <w:proofErr w:type="gramStart"/>
      <w:r>
        <w:rPr>
          <w:sz w:val="28"/>
          <w:szCs w:val="28"/>
          <w:lang w:val="en-US"/>
        </w:rPr>
        <w:t>va</w:t>
      </w:r>
      <w:proofErr w:type="gramEnd"/>
      <w:r>
        <w:rPr>
          <w:sz w:val="28"/>
          <w:szCs w:val="28"/>
          <w:lang w:val="en-US"/>
        </w:rPr>
        <w:t xml:space="preserve"> adabiyoti</w:t>
      </w:r>
    </w:p>
    <w:p w:rsidR="00BB7907" w:rsidRPr="00F5025C" w:rsidRDefault="00362105" w:rsidP="00BB7907">
      <w:pPr>
        <w:spacing w:before="120"/>
        <w:jc w:val="center"/>
        <w:rPr>
          <w:b/>
          <w:sz w:val="40"/>
          <w:szCs w:val="40"/>
          <w:lang w:val="uz-Cyrl-UZ"/>
        </w:rPr>
      </w:pPr>
      <w:r w:rsidRPr="00F5025C">
        <w:rPr>
          <w:b/>
          <w:sz w:val="40"/>
          <w:szCs w:val="40"/>
          <w:lang w:val="uz-Cyrl-UZ"/>
        </w:rPr>
        <w:t>ishchi o‘</w:t>
      </w:r>
      <w:r w:rsidR="00BB7907" w:rsidRPr="00F5025C">
        <w:rPr>
          <w:b/>
          <w:sz w:val="40"/>
          <w:szCs w:val="40"/>
          <w:lang w:val="uz-Cyrl-UZ"/>
        </w:rPr>
        <w:t>quv dasturi</w:t>
      </w:r>
    </w:p>
    <w:p w:rsidR="00BB7907" w:rsidRPr="00F5025C" w:rsidRDefault="00BB7907" w:rsidP="00BB7907">
      <w:pPr>
        <w:spacing w:before="120"/>
        <w:jc w:val="center"/>
        <w:rPr>
          <w:sz w:val="28"/>
          <w:szCs w:val="20"/>
          <w:lang w:val="uz-Latn-UZ"/>
        </w:rPr>
      </w:pPr>
      <w:r w:rsidRPr="00F5025C">
        <w:rPr>
          <w:sz w:val="28"/>
          <w:szCs w:val="20"/>
          <w:lang w:val="uz-Cyrl-UZ"/>
        </w:rPr>
        <w:t>(</w:t>
      </w:r>
      <w:r w:rsidR="00B3417C" w:rsidRPr="00F5025C">
        <w:rPr>
          <w:sz w:val="28"/>
          <w:szCs w:val="28"/>
          <w:lang w:val="en-US"/>
        </w:rPr>
        <w:t>Filologiya va tillarni o‘qitish</w:t>
      </w:r>
      <w:r w:rsidR="00B3417C" w:rsidRPr="00F5025C">
        <w:rPr>
          <w:sz w:val="28"/>
          <w:szCs w:val="28"/>
          <w:lang w:val="uz-Cyrl-UZ"/>
        </w:rPr>
        <w:t xml:space="preserve"> </w:t>
      </w:r>
      <w:r w:rsidR="00B3417C" w:rsidRPr="00F5025C">
        <w:rPr>
          <w:sz w:val="28"/>
          <w:szCs w:val="28"/>
          <w:lang w:val="en-US"/>
        </w:rPr>
        <w:t>(o‘zbek tili)</w:t>
      </w:r>
      <w:r w:rsidR="00B3417C">
        <w:rPr>
          <w:sz w:val="28"/>
          <w:szCs w:val="28"/>
          <w:lang w:val="en-US"/>
        </w:rPr>
        <w:t xml:space="preserve">ga </w:t>
      </w:r>
      <w:r w:rsidRPr="00F5025C">
        <w:rPr>
          <w:sz w:val="28"/>
          <w:szCs w:val="20"/>
          <w:lang w:val="uz-Latn-UZ"/>
        </w:rPr>
        <w:t>1</w:t>
      </w:r>
      <w:r w:rsidR="00333EFC" w:rsidRPr="00F5025C">
        <w:rPr>
          <w:sz w:val="28"/>
          <w:szCs w:val="20"/>
          <w:lang w:val="uz-Cyrl-UZ"/>
        </w:rPr>
        <w:t>-</w:t>
      </w:r>
      <w:r w:rsidR="00333EFC" w:rsidRPr="00F5025C">
        <w:rPr>
          <w:sz w:val="28"/>
          <w:szCs w:val="20"/>
          <w:lang w:val="en-US"/>
        </w:rPr>
        <w:t>kurs</w:t>
      </w:r>
      <w:r w:rsidRPr="00F5025C">
        <w:rPr>
          <w:sz w:val="28"/>
          <w:szCs w:val="20"/>
          <w:lang w:val="uz-Cyrl-UZ"/>
        </w:rPr>
        <w:t xml:space="preserve">, </w:t>
      </w:r>
      <w:r w:rsidR="00362105" w:rsidRPr="00F5025C">
        <w:rPr>
          <w:sz w:val="28"/>
          <w:szCs w:val="20"/>
          <w:lang w:val="uz-Latn-UZ"/>
        </w:rPr>
        <w:t>2</w:t>
      </w:r>
      <w:r w:rsidR="00333EFC" w:rsidRPr="00F5025C">
        <w:rPr>
          <w:sz w:val="28"/>
          <w:szCs w:val="20"/>
          <w:lang w:val="uz-Cyrl-UZ"/>
        </w:rPr>
        <w:t>-</w:t>
      </w:r>
      <w:r w:rsidR="00333EFC" w:rsidRPr="00F5025C">
        <w:rPr>
          <w:sz w:val="28"/>
          <w:szCs w:val="20"/>
          <w:lang w:val="en-US"/>
        </w:rPr>
        <w:t>semestda</w:t>
      </w:r>
      <w:r w:rsidR="00B3417C">
        <w:rPr>
          <w:sz w:val="28"/>
          <w:szCs w:val="20"/>
          <w:lang w:val="en-US"/>
        </w:rPr>
        <w:t xml:space="preserve">, </w:t>
      </w:r>
      <w:r w:rsidR="00B3417C">
        <w:rPr>
          <w:sz w:val="28"/>
          <w:szCs w:val="28"/>
          <w:lang w:val="en-US"/>
        </w:rPr>
        <w:t>5111200 – O‘zbek tili va adabiyoti</w:t>
      </w:r>
      <w:r w:rsidR="00B3417C">
        <w:rPr>
          <w:sz w:val="28"/>
          <w:szCs w:val="20"/>
          <w:lang w:val="en-US"/>
        </w:rPr>
        <w:t xml:space="preserve">ga 2-kurs, 1-semestr </w:t>
      </w:r>
      <w:r w:rsidR="00333EFC" w:rsidRPr="00F5025C">
        <w:rPr>
          <w:sz w:val="28"/>
          <w:szCs w:val="20"/>
          <w:lang w:val="en-US"/>
        </w:rPr>
        <w:t>o‘tiladi</w:t>
      </w:r>
      <w:r w:rsidRPr="00F5025C">
        <w:rPr>
          <w:sz w:val="28"/>
          <w:szCs w:val="20"/>
          <w:lang w:val="uz-Cyrl-UZ"/>
        </w:rPr>
        <w:t>)</w:t>
      </w:r>
    </w:p>
    <w:p w:rsidR="00BB7907" w:rsidRPr="00F5025C" w:rsidRDefault="00BB7907" w:rsidP="00BB7907">
      <w:pPr>
        <w:spacing w:before="120"/>
        <w:jc w:val="center"/>
        <w:rPr>
          <w:sz w:val="28"/>
          <w:szCs w:val="20"/>
          <w:lang w:val="uz-Latn-UZ"/>
        </w:rPr>
      </w:pPr>
    </w:p>
    <w:p w:rsidR="004B21E5" w:rsidRPr="00F5025C" w:rsidRDefault="004B21E5" w:rsidP="004B21E5">
      <w:pPr>
        <w:widowControl w:val="0"/>
        <w:autoSpaceDE w:val="0"/>
        <w:autoSpaceDN w:val="0"/>
        <w:ind w:firstLine="567"/>
        <w:rPr>
          <w:rFonts w:eastAsia="Arial"/>
          <w:sz w:val="28"/>
          <w:szCs w:val="28"/>
          <w:lang w:val="en-US" w:eastAsia="en-US"/>
        </w:rPr>
      </w:pPr>
      <w:r w:rsidRPr="00F5025C">
        <w:rPr>
          <w:rFonts w:eastAsia="Arial"/>
          <w:sz w:val="28"/>
          <w:szCs w:val="28"/>
          <w:lang w:val="uz-Cyrl-UZ" w:eastAsia="en-US"/>
        </w:rPr>
        <w:t>Fan kodi</w:t>
      </w:r>
      <w:r w:rsidRPr="00F5025C">
        <w:rPr>
          <w:rFonts w:eastAsia="Arial"/>
          <w:sz w:val="28"/>
          <w:szCs w:val="28"/>
          <w:lang w:val="en-US" w:eastAsia="en-US"/>
        </w:rPr>
        <w:t xml:space="preserve">                                      </w:t>
      </w:r>
      <w:r w:rsidRPr="00F5025C">
        <w:rPr>
          <w:sz w:val="28"/>
          <w:szCs w:val="28"/>
          <w:lang w:val="uz-Cyrl-UZ"/>
        </w:rPr>
        <w:t>–</w:t>
      </w:r>
      <w:r w:rsidRPr="00F5025C">
        <w:rPr>
          <w:rFonts w:eastAsia="Arial"/>
          <w:sz w:val="28"/>
          <w:szCs w:val="28"/>
          <w:lang w:val="en-US" w:eastAsia="en-US"/>
        </w:rPr>
        <w:t xml:space="preserve"> </w:t>
      </w:r>
      <w:r w:rsidR="00362105" w:rsidRPr="00F5025C">
        <w:rPr>
          <w:rFonts w:eastAsia="Arial"/>
          <w:sz w:val="28"/>
          <w:szCs w:val="28"/>
          <w:lang w:val="en-US" w:eastAsia="en-US"/>
        </w:rPr>
        <w:t>tanlov fan.AMPK.26O‘T</w:t>
      </w:r>
      <w:r w:rsidR="007C4F12" w:rsidRPr="00F5025C">
        <w:rPr>
          <w:rFonts w:eastAsia="Arial"/>
          <w:sz w:val="28"/>
          <w:szCs w:val="28"/>
          <w:lang w:val="en-US" w:eastAsia="en-US"/>
        </w:rPr>
        <w:t xml:space="preserve"> </w:t>
      </w:r>
    </w:p>
    <w:p w:rsidR="004B21E5" w:rsidRPr="00F5025C" w:rsidRDefault="004B21E5" w:rsidP="004B21E5">
      <w:pPr>
        <w:tabs>
          <w:tab w:val="left" w:pos="567"/>
          <w:tab w:val="left" w:pos="1843"/>
          <w:tab w:val="left" w:leader="dot" w:pos="7371"/>
        </w:tabs>
        <w:ind w:left="720" w:hanging="153"/>
        <w:rPr>
          <w:color w:val="000000"/>
          <w:sz w:val="28"/>
          <w:szCs w:val="28"/>
          <w:lang w:val="uz-Cyrl-UZ"/>
        </w:rPr>
      </w:pPr>
      <w:r w:rsidRPr="00F5025C">
        <w:rPr>
          <w:color w:val="000000"/>
          <w:sz w:val="28"/>
          <w:szCs w:val="28"/>
          <w:lang w:val="uz-Cyrl-UZ"/>
        </w:rPr>
        <w:t>Fan hajmi</w:t>
      </w:r>
      <w:r w:rsidRPr="00F5025C">
        <w:rPr>
          <w:color w:val="000000"/>
          <w:sz w:val="28"/>
          <w:szCs w:val="28"/>
          <w:lang w:val="uz-Cyrl-UZ"/>
        </w:rPr>
        <w:tab/>
      </w:r>
      <w:r w:rsidRPr="00F5025C">
        <w:rPr>
          <w:color w:val="000000"/>
          <w:sz w:val="28"/>
          <w:szCs w:val="28"/>
          <w:lang w:val="en-US"/>
        </w:rPr>
        <w:t xml:space="preserve">                                 </w:t>
      </w:r>
      <w:r w:rsidR="008D56EC" w:rsidRPr="00F5025C">
        <w:rPr>
          <w:color w:val="000000"/>
          <w:sz w:val="28"/>
          <w:szCs w:val="28"/>
          <w:lang w:val="en-US"/>
        </w:rPr>
        <w:t xml:space="preserve"> </w:t>
      </w:r>
      <w:r w:rsidRPr="00F5025C">
        <w:rPr>
          <w:sz w:val="28"/>
          <w:szCs w:val="28"/>
          <w:lang w:val="uz-Cyrl-UZ"/>
        </w:rPr>
        <w:t>–</w:t>
      </w:r>
      <w:r w:rsidRPr="00F5025C">
        <w:rPr>
          <w:color w:val="000000"/>
          <w:sz w:val="28"/>
          <w:szCs w:val="28"/>
          <w:lang w:val="en-US"/>
        </w:rPr>
        <w:t xml:space="preserve"> </w:t>
      </w:r>
      <w:r w:rsidR="00370AC5" w:rsidRPr="00F5025C">
        <w:rPr>
          <w:color w:val="000000"/>
          <w:sz w:val="28"/>
          <w:szCs w:val="28"/>
          <w:lang w:val="en-US"/>
        </w:rPr>
        <w:t>5</w:t>
      </w:r>
      <w:r w:rsidRPr="00F5025C">
        <w:rPr>
          <w:color w:val="000000"/>
          <w:sz w:val="28"/>
          <w:szCs w:val="28"/>
          <w:lang w:val="uz-Cyrl-UZ"/>
        </w:rPr>
        <w:t xml:space="preserve"> kredit</w:t>
      </w:r>
    </w:p>
    <w:p w:rsidR="00BB7907" w:rsidRPr="00F5025C" w:rsidRDefault="00F833AF" w:rsidP="00BB7907">
      <w:pPr>
        <w:ind w:firstLine="540"/>
        <w:rPr>
          <w:sz w:val="28"/>
          <w:szCs w:val="28"/>
          <w:lang w:val="uz-Latn-UZ"/>
        </w:rPr>
      </w:pPr>
      <w:r w:rsidRPr="00F5025C">
        <w:rPr>
          <w:sz w:val="28"/>
          <w:szCs w:val="28"/>
          <w:lang w:val="uz-Cyrl-UZ"/>
        </w:rPr>
        <w:t>Umumiy o</w:t>
      </w:r>
      <w:r w:rsidRPr="00F5025C">
        <w:rPr>
          <w:sz w:val="28"/>
          <w:szCs w:val="28"/>
          <w:lang w:val="en-US"/>
        </w:rPr>
        <w:t>‘</w:t>
      </w:r>
      <w:r w:rsidR="00BB7907" w:rsidRPr="00F5025C">
        <w:rPr>
          <w:sz w:val="28"/>
          <w:szCs w:val="28"/>
          <w:lang w:val="uz-Cyrl-UZ"/>
        </w:rPr>
        <w:t xml:space="preserve">quv soati                    –    </w:t>
      </w:r>
      <w:r w:rsidR="005334C5" w:rsidRPr="00F5025C">
        <w:rPr>
          <w:sz w:val="28"/>
          <w:szCs w:val="28"/>
          <w:lang w:val="uz-Latn-UZ"/>
        </w:rPr>
        <w:t>150</w:t>
      </w:r>
    </w:p>
    <w:p w:rsidR="00BB7907" w:rsidRPr="00F5025C" w:rsidRDefault="00BB7907" w:rsidP="00BB7907">
      <w:pPr>
        <w:ind w:firstLine="540"/>
        <w:rPr>
          <w:sz w:val="16"/>
          <w:szCs w:val="16"/>
          <w:lang w:val="uz-Cyrl-UZ"/>
        </w:rPr>
      </w:pPr>
      <w:r w:rsidRPr="00F5025C">
        <w:rPr>
          <w:sz w:val="28"/>
          <w:szCs w:val="28"/>
          <w:lang w:val="uz-Cyrl-UZ"/>
        </w:rPr>
        <w:t xml:space="preserve">Shu jumladan: </w:t>
      </w:r>
    </w:p>
    <w:p w:rsidR="00BB7907" w:rsidRPr="00F5025C" w:rsidRDefault="00BB7907" w:rsidP="00BB7907">
      <w:pPr>
        <w:ind w:firstLine="540"/>
        <w:rPr>
          <w:sz w:val="28"/>
          <w:szCs w:val="28"/>
          <w:lang w:val="uz-Cyrl-UZ"/>
        </w:rPr>
      </w:pPr>
      <w:r w:rsidRPr="00F5025C">
        <w:rPr>
          <w:sz w:val="28"/>
          <w:szCs w:val="28"/>
          <w:lang w:val="uz-Cyrl-UZ"/>
        </w:rPr>
        <w:t xml:space="preserve">Ma’ruza                                       –   </w:t>
      </w:r>
      <w:r w:rsidRPr="00F5025C">
        <w:rPr>
          <w:sz w:val="28"/>
          <w:szCs w:val="28"/>
          <w:lang w:val="uz-Latn-UZ"/>
        </w:rPr>
        <w:t xml:space="preserve"> </w:t>
      </w:r>
      <w:r w:rsidR="005334C5" w:rsidRPr="00F5025C">
        <w:rPr>
          <w:sz w:val="28"/>
          <w:szCs w:val="28"/>
          <w:lang w:val="uz-Latn-UZ"/>
        </w:rPr>
        <w:t xml:space="preserve"> 20</w:t>
      </w:r>
      <w:r w:rsidRPr="00F5025C">
        <w:rPr>
          <w:sz w:val="28"/>
          <w:szCs w:val="28"/>
          <w:lang w:val="uz-Cyrl-UZ"/>
        </w:rPr>
        <w:t xml:space="preserve">  </w:t>
      </w:r>
    </w:p>
    <w:p w:rsidR="00BB7907" w:rsidRPr="00F5025C" w:rsidRDefault="00F833AF" w:rsidP="00BB7907">
      <w:pPr>
        <w:ind w:firstLine="540"/>
        <w:rPr>
          <w:sz w:val="28"/>
          <w:szCs w:val="28"/>
          <w:lang w:val="uz-Latn-UZ"/>
        </w:rPr>
      </w:pPr>
      <w:r w:rsidRPr="00F5025C">
        <w:rPr>
          <w:sz w:val="28"/>
          <w:szCs w:val="28"/>
          <w:lang w:val="uz-Cyrl-UZ"/>
        </w:rPr>
        <w:t>Amaliy mashg‘ulot</w:t>
      </w:r>
      <w:r w:rsidRPr="00F5025C">
        <w:rPr>
          <w:sz w:val="28"/>
          <w:szCs w:val="28"/>
          <w:lang w:val="en-US"/>
        </w:rPr>
        <w:tab/>
      </w:r>
      <w:r w:rsidRPr="00F5025C">
        <w:rPr>
          <w:sz w:val="28"/>
          <w:szCs w:val="28"/>
          <w:lang w:val="en-US"/>
        </w:rPr>
        <w:tab/>
      </w:r>
      <w:r w:rsidRPr="00F5025C">
        <w:rPr>
          <w:sz w:val="28"/>
          <w:szCs w:val="28"/>
          <w:lang w:val="en-US"/>
        </w:rPr>
        <w:tab/>
      </w:r>
      <w:r w:rsidR="00BB7907" w:rsidRPr="00F5025C">
        <w:rPr>
          <w:sz w:val="28"/>
          <w:szCs w:val="28"/>
          <w:lang w:val="uz-Cyrl-UZ"/>
        </w:rPr>
        <w:t xml:space="preserve">–     </w:t>
      </w:r>
      <w:r w:rsidR="005334C5" w:rsidRPr="00F5025C">
        <w:rPr>
          <w:sz w:val="28"/>
          <w:szCs w:val="28"/>
          <w:lang w:val="uz-Latn-UZ"/>
        </w:rPr>
        <w:t>30</w:t>
      </w:r>
    </w:p>
    <w:p w:rsidR="005334C5" w:rsidRPr="00F5025C" w:rsidRDefault="005334C5" w:rsidP="00BB7907">
      <w:pPr>
        <w:ind w:firstLine="540"/>
        <w:rPr>
          <w:sz w:val="28"/>
          <w:szCs w:val="28"/>
          <w:lang w:val="uz-Cyrl-UZ"/>
        </w:rPr>
      </w:pPr>
      <w:r w:rsidRPr="00F5025C">
        <w:rPr>
          <w:sz w:val="28"/>
          <w:szCs w:val="28"/>
          <w:lang w:val="uz-Cyrl-UZ"/>
        </w:rPr>
        <w:t xml:space="preserve">Seminar </w:t>
      </w:r>
      <w:r w:rsidR="00F833AF" w:rsidRPr="00F5025C">
        <w:rPr>
          <w:sz w:val="28"/>
          <w:szCs w:val="28"/>
          <w:lang w:val="uz-Cyrl-UZ"/>
        </w:rPr>
        <w:t xml:space="preserve">mashg‘ulot </w:t>
      </w:r>
      <w:r w:rsidR="00F833AF" w:rsidRPr="00F5025C">
        <w:rPr>
          <w:sz w:val="28"/>
          <w:szCs w:val="28"/>
          <w:lang w:val="en-US"/>
        </w:rPr>
        <w:tab/>
      </w:r>
      <w:r w:rsidR="00F833AF" w:rsidRPr="00F5025C">
        <w:rPr>
          <w:sz w:val="28"/>
          <w:szCs w:val="28"/>
          <w:lang w:val="en-US"/>
        </w:rPr>
        <w:tab/>
      </w:r>
      <w:r w:rsidRPr="00F5025C">
        <w:rPr>
          <w:sz w:val="28"/>
          <w:szCs w:val="28"/>
          <w:lang w:val="uz-Cyrl-UZ"/>
        </w:rPr>
        <w:t xml:space="preserve">–     </w:t>
      </w:r>
      <w:r w:rsidRPr="00F5025C">
        <w:rPr>
          <w:sz w:val="28"/>
          <w:szCs w:val="28"/>
          <w:lang w:val="uz-Latn-UZ"/>
        </w:rPr>
        <w:t>25</w:t>
      </w:r>
    </w:p>
    <w:p w:rsidR="00BB7907" w:rsidRPr="00F5025C" w:rsidRDefault="00400231" w:rsidP="00BB7907">
      <w:pPr>
        <w:tabs>
          <w:tab w:val="right" w:pos="9354"/>
        </w:tabs>
        <w:ind w:firstLine="540"/>
        <w:rPr>
          <w:sz w:val="28"/>
          <w:szCs w:val="28"/>
          <w:lang w:val="uz-Latn-UZ"/>
        </w:rPr>
      </w:pPr>
      <w:r w:rsidRPr="00F5025C">
        <w:rPr>
          <w:sz w:val="28"/>
          <w:szCs w:val="28"/>
          <w:lang w:val="uz-Cyrl-UZ"/>
        </w:rPr>
        <w:t>Mustaqil ish</w:t>
      </w:r>
      <w:r w:rsidR="00BB7907" w:rsidRPr="00F5025C">
        <w:rPr>
          <w:sz w:val="28"/>
          <w:szCs w:val="28"/>
          <w:lang w:val="uz-Cyrl-UZ"/>
        </w:rPr>
        <w:t xml:space="preserve"> soati                </w:t>
      </w:r>
      <w:r w:rsidRPr="00F5025C">
        <w:rPr>
          <w:sz w:val="28"/>
          <w:szCs w:val="28"/>
          <w:lang w:val="uz-Cyrl-UZ"/>
        </w:rPr>
        <w:t xml:space="preserve">     </w:t>
      </w:r>
      <w:r w:rsidR="00BB7907" w:rsidRPr="00F5025C">
        <w:rPr>
          <w:sz w:val="28"/>
          <w:szCs w:val="28"/>
          <w:lang w:val="uz-Cyrl-UZ"/>
        </w:rPr>
        <w:t xml:space="preserve">   –   </w:t>
      </w:r>
      <w:r w:rsidR="00BB7907" w:rsidRPr="00F5025C">
        <w:rPr>
          <w:sz w:val="28"/>
          <w:szCs w:val="28"/>
          <w:lang w:val="uz-Latn-UZ"/>
        </w:rPr>
        <w:t xml:space="preserve"> </w:t>
      </w:r>
      <w:r w:rsidR="00BB7907" w:rsidRPr="00F5025C">
        <w:rPr>
          <w:sz w:val="28"/>
          <w:szCs w:val="28"/>
          <w:lang w:val="uz-Cyrl-UZ"/>
        </w:rPr>
        <w:t xml:space="preserve"> </w:t>
      </w:r>
      <w:r w:rsidR="005334C5" w:rsidRPr="00F5025C">
        <w:rPr>
          <w:sz w:val="28"/>
          <w:szCs w:val="28"/>
          <w:lang w:val="uz-Latn-UZ"/>
        </w:rPr>
        <w:t>75</w:t>
      </w:r>
    </w:p>
    <w:p w:rsidR="00333EFC" w:rsidRPr="00F5025C" w:rsidRDefault="00333EFC" w:rsidP="00BB7907">
      <w:pPr>
        <w:tabs>
          <w:tab w:val="right" w:pos="9354"/>
        </w:tabs>
        <w:ind w:firstLine="540"/>
        <w:rPr>
          <w:sz w:val="28"/>
          <w:szCs w:val="28"/>
          <w:lang w:val="uz-Latn-UZ"/>
        </w:rPr>
      </w:pPr>
      <w:r w:rsidRPr="00F5025C">
        <w:rPr>
          <w:sz w:val="28"/>
          <w:szCs w:val="28"/>
          <w:lang w:val="uz-Latn-UZ"/>
        </w:rPr>
        <w:t>Nazorat shakli                             - ON, YaN</w:t>
      </w:r>
    </w:p>
    <w:p w:rsidR="00333EFC" w:rsidRPr="00F5025C" w:rsidRDefault="00333EFC" w:rsidP="00BB7907">
      <w:pPr>
        <w:tabs>
          <w:tab w:val="right" w:pos="9354"/>
        </w:tabs>
        <w:ind w:firstLine="540"/>
        <w:rPr>
          <w:color w:val="FF0000"/>
          <w:sz w:val="28"/>
          <w:szCs w:val="28"/>
          <w:lang w:val="uz-Latn-UZ"/>
        </w:rPr>
      </w:pPr>
      <w:r w:rsidRPr="00F5025C">
        <w:rPr>
          <w:sz w:val="28"/>
          <w:szCs w:val="28"/>
          <w:lang w:val="uz-Latn-UZ"/>
        </w:rPr>
        <w:t>O‘qitish tili                                  - o‘zbek</w:t>
      </w:r>
    </w:p>
    <w:p w:rsidR="00BB7907" w:rsidRPr="00F5025C" w:rsidRDefault="00BB7907" w:rsidP="00BB7907">
      <w:pPr>
        <w:ind w:firstLine="540"/>
        <w:jc w:val="center"/>
        <w:rPr>
          <w:sz w:val="28"/>
          <w:szCs w:val="28"/>
          <w:lang w:val="uz-Cyrl-UZ"/>
        </w:rPr>
      </w:pPr>
    </w:p>
    <w:p w:rsidR="00BB7907" w:rsidRPr="00F5025C" w:rsidRDefault="00BB7907" w:rsidP="00BB7907">
      <w:pPr>
        <w:ind w:firstLine="540"/>
        <w:jc w:val="center"/>
        <w:rPr>
          <w:sz w:val="28"/>
          <w:szCs w:val="28"/>
          <w:lang w:val="uz-Latn-UZ"/>
        </w:rPr>
      </w:pPr>
    </w:p>
    <w:p w:rsidR="00BB7907" w:rsidRPr="00F5025C" w:rsidRDefault="00BB7907" w:rsidP="00BB7907">
      <w:pPr>
        <w:ind w:firstLine="540"/>
        <w:jc w:val="center"/>
        <w:rPr>
          <w:sz w:val="28"/>
          <w:szCs w:val="28"/>
          <w:lang w:val="uz-Cyrl-UZ"/>
        </w:rPr>
      </w:pPr>
      <w:r w:rsidRPr="00F5025C">
        <w:rPr>
          <w:sz w:val="28"/>
          <w:szCs w:val="28"/>
          <w:lang w:val="uz-Cyrl-UZ"/>
        </w:rPr>
        <w:t xml:space="preserve">Guliston – </w:t>
      </w:r>
      <w:r w:rsidR="00B3417C">
        <w:rPr>
          <w:sz w:val="28"/>
          <w:szCs w:val="28"/>
          <w:lang w:val="uz-Cyrl-UZ"/>
        </w:rPr>
        <w:t>2021</w:t>
      </w:r>
    </w:p>
    <w:p w:rsidR="00BB7907" w:rsidRPr="00F5025C" w:rsidRDefault="00BB7907" w:rsidP="00BB7907">
      <w:pPr>
        <w:ind w:firstLine="540"/>
        <w:jc w:val="both"/>
        <w:rPr>
          <w:sz w:val="28"/>
          <w:szCs w:val="28"/>
          <w:lang w:val="uz-Cyrl-UZ"/>
        </w:rPr>
      </w:pPr>
      <w:r w:rsidRPr="00F5025C">
        <w:rPr>
          <w:sz w:val="28"/>
          <w:szCs w:val="28"/>
          <w:lang w:val="uz-Cyrl-UZ"/>
        </w:rPr>
        <w:lastRenderedPageBreak/>
        <w:t xml:space="preserve">Fanning ishchi </w:t>
      </w:r>
      <w:r w:rsidR="00F32A07" w:rsidRPr="00F5025C">
        <w:rPr>
          <w:sz w:val="28"/>
          <w:szCs w:val="28"/>
          <w:lang w:val="uz-Cyrl-UZ"/>
        </w:rPr>
        <w:t>o‘</w:t>
      </w:r>
      <w:r w:rsidRPr="00F5025C">
        <w:rPr>
          <w:sz w:val="28"/>
          <w:szCs w:val="28"/>
          <w:lang w:val="uz-Cyrl-UZ"/>
        </w:rPr>
        <w:t xml:space="preserve">quv dasturi namunaviy </w:t>
      </w:r>
      <w:r w:rsidR="00F32A07" w:rsidRPr="00F5025C">
        <w:rPr>
          <w:sz w:val="28"/>
          <w:szCs w:val="28"/>
          <w:lang w:val="uz-Cyrl-UZ"/>
        </w:rPr>
        <w:t>o‘</w:t>
      </w:r>
      <w:r w:rsidRPr="00F5025C">
        <w:rPr>
          <w:sz w:val="28"/>
          <w:szCs w:val="28"/>
          <w:lang w:val="uz-Cyrl-UZ"/>
        </w:rPr>
        <w:t xml:space="preserve">quv dasturi va </w:t>
      </w:r>
      <w:r w:rsidR="00F32A07" w:rsidRPr="00F5025C">
        <w:rPr>
          <w:sz w:val="28"/>
          <w:szCs w:val="28"/>
          <w:lang w:val="uz-Cyrl-UZ"/>
        </w:rPr>
        <w:t>o‘</w:t>
      </w:r>
      <w:r w:rsidRPr="00F5025C">
        <w:rPr>
          <w:sz w:val="28"/>
          <w:szCs w:val="28"/>
          <w:lang w:val="uz-Cyrl-UZ"/>
        </w:rPr>
        <w:t xml:space="preserve">quv rejasiga muvofiq ishlab chiqildi.  </w:t>
      </w:r>
    </w:p>
    <w:p w:rsidR="00BB7907" w:rsidRPr="00F5025C" w:rsidRDefault="00BB7907" w:rsidP="00BB7907">
      <w:pPr>
        <w:ind w:firstLine="540"/>
        <w:jc w:val="both"/>
        <w:rPr>
          <w:sz w:val="28"/>
          <w:szCs w:val="28"/>
          <w:lang w:val="uz-Cyrl-UZ"/>
        </w:rPr>
      </w:pPr>
      <w:r w:rsidRPr="00F5025C">
        <w:rPr>
          <w:sz w:val="28"/>
          <w:szCs w:val="28"/>
          <w:lang w:val="uz-Cyrl-UZ"/>
        </w:rPr>
        <w:t xml:space="preserve"> </w:t>
      </w:r>
    </w:p>
    <w:p w:rsidR="00BB7907" w:rsidRPr="00F5025C" w:rsidRDefault="00BB7907" w:rsidP="00BB7907">
      <w:pPr>
        <w:ind w:left="540"/>
        <w:rPr>
          <w:b/>
          <w:bCs/>
          <w:sz w:val="28"/>
          <w:szCs w:val="20"/>
          <w:lang w:val="uz-Cyrl-UZ"/>
        </w:rPr>
      </w:pPr>
      <w:r w:rsidRPr="00F5025C">
        <w:rPr>
          <w:sz w:val="28"/>
          <w:szCs w:val="28"/>
          <w:lang w:val="uz-Cyrl-UZ"/>
        </w:rPr>
        <w:t xml:space="preserve">                    </w:t>
      </w:r>
    </w:p>
    <w:p w:rsidR="00BB7907" w:rsidRPr="00F5025C" w:rsidRDefault="00BB7907" w:rsidP="00BB7907">
      <w:pPr>
        <w:ind w:firstLine="540"/>
        <w:jc w:val="both"/>
        <w:rPr>
          <w:sz w:val="28"/>
          <w:szCs w:val="28"/>
          <w:lang w:val="uz-Cyrl-UZ"/>
        </w:rPr>
      </w:pPr>
    </w:p>
    <w:p w:rsidR="00BB7907" w:rsidRPr="00F5025C" w:rsidRDefault="00F32A07" w:rsidP="00BB7907">
      <w:pPr>
        <w:ind w:firstLine="540"/>
        <w:jc w:val="both"/>
        <w:rPr>
          <w:sz w:val="28"/>
          <w:szCs w:val="28"/>
          <w:lang w:val="uz-Cyrl-UZ"/>
        </w:rPr>
      </w:pPr>
      <w:r w:rsidRPr="00F5025C">
        <w:rPr>
          <w:sz w:val="28"/>
          <w:szCs w:val="28"/>
          <w:lang w:val="uz-Cyrl-UZ"/>
        </w:rPr>
        <w:t>Fanning ishchi o‘</w:t>
      </w:r>
      <w:r w:rsidR="00BB7907" w:rsidRPr="00F5025C">
        <w:rPr>
          <w:sz w:val="28"/>
          <w:szCs w:val="28"/>
          <w:lang w:val="uz-Cyrl-UZ"/>
        </w:rPr>
        <w:t>quv dasturi  “</w:t>
      </w:r>
      <w:r w:rsidRPr="00F5025C">
        <w:rPr>
          <w:sz w:val="28"/>
          <w:szCs w:val="28"/>
          <w:lang w:val="uz-Cyrl-UZ"/>
        </w:rPr>
        <w:t>O‘</w:t>
      </w:r>
      <w:r w:rsidR="00431C3F" w:rsidRPr="00F5025C">
        <w:rPr>
          <w:sz w:val="28"/>
          <w:szCs w:val="28"/>
          <w:lang w:val="uz-Cyrl-UZ"/>
        </w:rPr>
        <w:t>zbek adabiyotshunosligi</w:t>
      </w:r>
      <w:r w:rsidR="00BB7907" w:rsidRPr="00F5025C">
        <w:rPr>
          <w:sz w:val="28"/>
          <w:szCs w:val="28"/>
          <w:lang w:val="uz-Cyrl-UZ"/>
        </w:rPr>
        <w:t xml:space="preserve">”  kafedrasining  </w:t>
      </w:r>
      <w:r w:rsidR="00B3417C">
        <w:rPr>
          <w:sz w:val="28"/>
          <w:szCs w:val="28"/>
          <w:lang w:val="uz-Cyrl-UZ"/>
        </w:rPr>
        <w:t>2021</w:t>
      </w:r>
      <w:r w:rsidR="00BB7907" w:rsidRPr="00F5025C">
        <w:rPr>
          <w:sz w:val="28"/>
          <w:szCs w:val="28"/>
          <w:lang w:val="uz-Cyrl-UZ"/>
        </w:rPr>
        <w:t xml:space="preserve"> yil “___” _________ dagi ___ - sonli majlisida k</w:t>
      </w:r>
      <w:r w:rsidRPr="00F5025C">
        <w:rPr>
          <w:sz w:val="28"/>
          <w:szCs w:val="28"/>
          <w:lang w:val="uz-Cyrl-UZ"/>
        </w:rPr>
        <w:t>o‘</w:t>
      </w:r>
      <w:r w:rsidR="00BB7907" w:rsidRPr="00F5025C">
        <w:rPr>
          <w:sz w:val="28"/>
          <w:szCs w:val="28"/>
          <w:lang w:val="uz-Cyrl-UZ"/>
        </w:rPr>
        <w:t>rib chiqilib, fakultet Ilmiy-uslubiy Kengashida  k</w:t>
      </w:r>
      <w:r w:rsidRPr="00F5025C">
        <w:rPr>
          <w:sz w:val="28"/>
          <w:szCs w:val="28"/>
          <w:lang w:val="uz-Cyrl-UZ"/>
        </w:rPr>
        <w:t>o‘</w:t>
      </w:r>
      <w:r w:rsidR="00BB7907" w:rsidRPr="00F5025C">
        <w:rPr>
          <w:sz w:val="28"/>
          <w:szCs w:val="28"/>
          <w:lang w:val="uz-Cyrl-UZ"/>
        </w:rPr>
        <w:t xml:space="preserve">rib chiqish uchun tavsiya qilindi. </w:t>
      </w:r>
    </w:p>
    <w:p w:rsidR="00BB7907" w:rsidRPr="00F5025C" w:rsidRDefault="00BB7907" w:rsidP="00BB7907">
      <w:pPr>
        <w:ind w:firstLine="540"/>
        <w:jc w:val="both"/>
        <w:rPr>
          <w:sz w:val="28"/>
          <w:szCs w:val="28"/>
          <w:lang w:val="uz-Cyrl-UZ"/>
        </w:rPr>
      </w:pPr>
    </w:p>
    <w:p w:rsidR="00BB7907" w:rsidRPr="00F5025C" w:rsidRDefault="00BB7907" w:rsidP="00BB7907">
      <w:pPr>
        <w:ind w:firstLine="540"/>
        <w:jc w:val="center"/>
        <w:rPr>
          <w:sz w:val="28"/>
          <w:szCs w:val="28"/>
          <w:lang w:val="uz-Cyrl-UZ"/>
        </w:rPr>
      </w:pPr>
    </w:p>
    <w:p w:rsidR="00BB7907" w:rsidRPr="00F5025C" w:rsidRDefault="00BB7907" w:rsidP="00BB7907">
      <w:pPr>
        <w:ind w:firstLine="540"/>
        <w:jc w:val="center"/>
        <w:rPr>
          <w:sz w:val="28"/>
          <w:szCs w:val="28"/>
          <w:lang w:val="uz-Cyrl-UZ"/>
        </w:rPr>
      </w:pPr>
    </w:p>
    <w:p w:rsidR="00BB7907" w:rsidRPr="00F5025C" w:rsidRDefault="0067242C" w:rsidP="00BB7907">
      <w:pPr>
        <w:ind w:firstLine="540"/>
        <w:jc w:val="center"/>
        <w:rPr>
          <w:b/>
          <w:sz w:val="28"/>
          <w:szCs w:val="28"/>
          <w:lang w:val="uz-Cyrl-UZ"/>
        </w:rPr>
      </w:pPr>
      <w:r w:rsidRPr="00F5025C">
        <w:rPr>
          <w:b/>
          <w:sz w:val="28"/>
          <w:szCs w:val="28"/>
          <w:lang w:val="uz-Cyrl-UZ"/>
        </w:rPr>
        <w:t>Kafedra mudiri</w:t>
      </w:r>
      <w:r w:rsidR="00BB7907" w:rsidRPr="00F5025C">
        <w:rPr>
          <w:b/>
          <w:sz w:val="28"/>
          <w:szCs w:val="28"/>
          <w:lang w:val="uz-Cyrl-UZ"/>
        </w:rPr>
        <w:t>:                                 O.Fayzullayeva</w:t>
      </w:r>
    </w:p>
    <w:p w:rsidR="00BB7907" w:rsidRPr="00F5025C" w:rsidRDefault="00BB7907" w:rsidP="00BB7907">
      <w:pPr>
        <w:ind w:firstLine="540"/>
        <w:jc w:val="center"/>
        <w:rPr>
          <w:sz w:val="28"/>
          <w:szCs w:val="28"/>
          <w:lang w:val="uz-Cyrl-UZ"/>
        </w:rPr>
      </w:pPr>
    </w:p>
    <w:p w:rsidR="00BB7907" w:rsidRPr="00F5025C" w:rsidRDefault="00BB7907" w:rsidP="00BB7907">
      <w:pPr>
        <w:tabs>
          <w:tab w:val="left" w:pos="3570"/>
        </w:tabs>
        <w:ind w:firstLine="540"/>
        <w:jc w:val="both"/>
        <w:rPr>
          <w:sz w:val="28"/>
          <w:szCs w:val="28"/>
          <w:lang w:val="uz-Cyrl-UZ"/>
        </w:rPr>
      </w:pPr>
    </w:p>
    <w:p w:rsidR="00BB7907" w:rsidRPr="00F5025C" w:rsidRDefault="00BB7907" w:rsidP="00BB7907">
      <w:pPr>
        <w:tabs>
          <w:tab w:val="left" w:pos="3570"/>
        </w:tabs>
        <w:ind w:firstLine="540"/>
        <w:jc w:val="both"/>
        <w:rPr>
          <w:sz w:val="28"/>
          <w:szCs w:val="28"/>
          <w:lang w:val="uz-Cyrl-UZ"/>
        </w:rPr>
      </w:pPr>
      <w:r w:rsidRPr="00F5025C">
        <w:rPr>
          <w:sz w:val="28"/>
          <w:szCs w:val="28"/>
          <w:lang w:val="uz-Cyrl-UZ"/>
        </w:rPr>
        <w:t xml:space="preserve">Fanning ishchi </w:t>
      </w:r>
      <w:r w:rsidR="00F32A07" w:rsidRPr="00F5025C">
        <w:rPr>
          <w:sz w:val="28"/>
          <w:szCs w:val="28"/>
          <w:lang w:val="uz-Cyrl-UZ"/>
        </w:rPr>
        <w:t>o‘</w:t>
      </w:r>
      <w:r w:rsidRPr="00F5025C">
        <w:rPr>
          <w:sz w:val="28"/>
          <w:szCs w:val="28"/>
          <w:lang w:val="uz-Cyrl-UZ"/>
        </w:rPr>
        <w:t>quv</w:t>
      </w:r>
      <w:r w:rsidRPr="00F5025C">
        <w:rPr>
          <w:sz w:val="28"/>
          <w:szCs w:val="28"/>
          <w:lang w:val="uz-Latn-UZ"/>
        </w:rPr>
        <w:t xml:space="preserve"> </w:t>
      </w:r>
      <w:r w:rsidRPr="00F5025C">
        <w:rPr>
          <w:sz w:val="28"/>
          <w:szCs w:val="28"/>
          <w:lang w:val="uz-Cyrl-UZ"/>
        </w:rPr>
        <w:t>dasturi</w:t>
      </w:r>
      <w:r w:rsidRPr="00F5025C">
        <w:rPr>
          <w:sz w:val="28"/>
          <w:szCs w:val="28"/>
          <w:lang w:val="uz-Latn-UZ"/>
        </w:rPr>
        <w:t xml:space="preserve"> </w:t>
      </w:r>
      <w:r w:rsidRPr="00F5025C">
        <w:rPr>
          <w:sz w:val="28"/>
          <w:szCs w:val="28"/>
          <w:lang w:val="uz-Cyrl-UZ"/>
        </w:rPr>
        <w:t>“Filologiya”</w:t>
      </w:r>
      <w:r w:rsidRPr="00F5025C">
        <w:rPr>
          <w:sz w:val="28"/>
          <w:szCs w:val="28"/>
          <w:lang w:val="uz-Latn-UZ"/>
        </w:rPr>
        <w:t xml:space="preserve"> </w:t>
      </w:r>
      <w:r w:rsidRPr="00F5025C">
        <w:rPr>
          <w:sz w:val="28"/>
          <w:szCs w:val="28"/>
          <w:lang w:val="uz-Cyrl-UZ"/>
        </w:rPr>
        <w:t>fakulteti</w:t>
      </w:r>
      <w:r w:rsidRPr="00F5025C">
        <w:rPr>
          <w:color w:val="FF0000"/>
          <w:sz w:val="28"/>
          <w:szCs w:val="28"/>
          <w:lang w:val="uz-Cyrl-UZ"/>
        </w:rPr>
        <w:t xml:space="preserve"> </w:t>
      </w:r>
      <w:r w:rsidRPr="00F5025C">
        <w:rPr>
          <w:sz w:val="28"/>
          <w:szCs w:val="28"/>
          <w:lang w:val="uz-Cyrl-UZ"/>
        </w:rPr>
        <w:t xml:space="preserve">Ilmiy-uslubiy Kengashining </w:t>
      </w:r>
      <w:r w:rsidR="00B3417C">
        <w:rPr>
          <w:sz w:val="28"/>
          <w:szCs w:val="28"/>
          <w:lang w:val="uz-Cyrl-UZ"/>
        </w:rPr>
        <w:t>2021</w:t>
      </w:r>
      <w:r w:rsidR="00F32A07" w:rsidRPr="00F5025C">
        <w:rPr>
          <w:sz w:val="28"/>
          <w:szCs w:val="28"/>
          <w:lang w:val="uz-Cyrl-UZ"/>
        </w:rPr>
        <w:t>-</w:t>
      </w:r>
      <w:r w:rsidRPr="00F5025C">
        <w:rPr>
          <w:sz w:val="28"/>
          <w:szCs w:val="28"/>
          <w:lang w:val="uz-Cyrl-UZ"/>
        </w:rPr>
        <w:t>yil   “___”  _______ dagi “____”     - sonli majlisida tasdiqlandi.</w:t>
      </w:r>
    </w:p>
    <w:p w:rsidR="00BB7907" w:rsidRPr="00F5025C" w:rsidRDefault="00BB7907" w:rsidP="00BB7907">
      <w:pPr>
        <w:tabs>
          <w:tab w:val="left" w:pos="3570"/>
        </w:tabs>
        <w:ind w:firstLine="540"/>
        <w:jc w:val="both"/>
        <w:rPr>
          <w:b/>
          <w:sz w:val="28"/>
          <w:szCs w:val="28"/>
          <w:lang w:val="uz-Cyrl-UZ"/>
        </w:rPr>
      </w:pPr>
    </w:p>
    <w:p w:rsidR="00BB7907" w:rsidRPr="00F5025C" w:rsidRDefault="00BB7907" w:rsidP="00BB7907">
      <w:pPr>
        <w:tabs>
          <w:tab w:val="left" w:pos="3570"/>
        </w:tabs>
        <w:ind w:firstLine="540"/>
        <w:jc w:val="both"/>
        <w:rPr>
          <w:sz w:val="28"/>
          <w:szCs w:val="28"/>
          <w:lang w:val="uz-Cyrl-UZ"/>
        </w:rPr>
      </w:pPr>
    </w:p>
    <w:p w:rsidR="00BB7907" w:rsidRPr="00F5025C" w:rsidRDefault="00BB7907" w:rsidP="00BB7907">
      <w:pPr>
        <w:tabs>
          <w:tab w:val="left" w:pos="3570"/>
        </w:tabs>
        <w:ind w:firstLine="540"/>
        <w:jc w:val="both"/>
        <w:rPr>
          <w:sz w:val="28"/>
          <w:szCs w:val="28"/>
          <w:lang w:val="uz-Cyrl-UZ"/>
        </w:rPr>
      </w:pPr>
    </w:p>
    <w:p w:rsidR="00AF7797" w:rsidRPr="00F5025C" w:rsidRDefault="00AF7797" w:rsidP="00AF7797">
      <w:pPr>
        <w:tabs>
          <w:tab w:val="left" w:pos="1980"/>
        </w:tabs>
        <w:jc w:val="both"/>
        <w:rPr>
          <w:b/>
          <w:sz w:val="28"/>
          <w:szCs w:val="28"/>
          <w:lang w:val="uz-Cyrl-UZ"/>
        </w:rPr>
      </w:pPr>
      <w:r w:rsidRPr="00F5025C">
        <w:rPr>
          <w:b/>
          <w:sz w:val="28"/>
          <w:szCs w:val="28"/>
          <w:lang w:val="en-US"/>
        </w:rPr>
        <w:t>Fan o‘qituvchilari haqida ma`lumot</w:t>
      </w:r>
      <w:r w:rsidRPr="00F5025C">
        <w:rPr>
          <w:b/>
          <w:sz w:val="28"/>
          <w:szCs w:val="28"/>
          <w:lang w:val="uz-Cyrl-UZ"/>
        </w:rPr>
        <w:t>:</w:t>
      </w:r>
    </w:p>
    <w:p w:rsidR="00AF7797" w:rsidRPr="00F5025C" w:rsidRDefault="00AF7797" w:rsidP="00AF7797">
      <w:pPr>
        <w:tabs>
          <w:tab w:val="left" w:pos="1980"/>
        </w:tabs>
        <w:jc w:val="both"/>
        <w:rPr>
          <w:sz w:val="28"/>
          <w:szCs w:val="28"/>
          <w:lang w:val="uz-Cyrl-UZ"/>
        </w:rPr>
      </w:pPr>
      <w:r w:rsidRPr="00F5025C">
        <w:rPr>
          <w:sz w:val="28"/>
          <w:szCs w:val="28"/>
          <w:lang w:val="uz-Cyrl-UZ"/>
        </w:rPr>
        <w:t xml:space="preserve"> </w:t>
      </w:r>
    </w:p>
    <w:p w:rsidR="00AF7797" w:rsidRPr="00F5025C" w:rsidRDefault="00AF7797" w:rsidP="00AF7797">
      <w:pPr>
        <w:tabs>
          <w:tab w:val="left" w:pos="1980"/>
        </w:tabs>
        <w:jc w:val="both"/>
        <w:rPr>
          <w:sz w:val="28"/>
          <w:szCs w:val="28"/>
          <w:lang w:val="uz-Cyrl-UZ"/>
        </w:rPr>
      </w:pPr>
      <w:r w:rsidRPr="00F5025C">
        <w:rPr>
          <w:sz w:val="28"/>
          <w:szCs w:val="28"/>
          <w:lang w:val="uz-Cyrl-UZ"/>
        </w:rPr>
        <w:t xml:space="preserve">Fayzullayeva O.X. –  lektor,  «O‘zbek adabiyotshunosligi» kafedrasi dotsenti    </w:t>
      </w:r>
    </w:p>
    <w:p w:rsidR="00AF7797" w:rsidRPr="00F5025C" w:rsidRDefault="00AF7797" w:rsidP="00AF7797">
      <w:pPr>
        <w:tabs>
          <w:tab w:val="left" w:pos="1980"/>
        </w:tabs>
        <w:jc w:val="both"/>
        <w:rPr>
          <w:sz w:val="28"/>
          <w:szCs w:val="28"/>
          <w:lang w:val="uz-Cyrl-UZ"/>
        </w:rPr>
      </w:pPr>
      <w:r w:rsidRPr="00F5025C">
        <w:rPr>
          <w:sz w:val="28"/>
          <w:szCs w:val="28"/>
          <w:lang w:val="uz-Cyrl-UZ"/>
        </w:rPr>
        <w:t xml:space="preserve">Fayzullayeva O.X., </w:t>
      </w:r>
      <w:r w:rsidRPr="00F5025C">
        <w:rPr>
          <w:b/>
          <w:sz w:val="28"/>
          <w:szCs w:val="28"/>
          <w:lang w:val="uz-Cyrl-UZ"/>
        </w:rPr>
        <w:t xml:space="preserve">– </w:t>
      </w:r>
      <w:r w:rsidRPr="00F5025C">
        <w:rPr>
          <w:sz w:val="28"/>
          <w:szCs w:val="28"/>
          <w:lang w:val="uz-Cyrl-UZ"/>
        </w:rPr>
        <w:t>tyutor,</w:t>
      </w:r>
      <w:r w:rsidRPr="00F5025C">
        <w:rPr>
          <w:b/>
          <w:sz w:val="28"/>
          <w:szCs w:val="28"/>
          <w:lang w:val="uz-Cyrl-UZ"/>
        </w:rPr>
        <w:t xml:space="preserve"> </w:t>
      </w:r>
      <w:r w:rsidRPr="00F5025C">
        <w:rPr>
          <w:sz w:val="28"/>
          <w:szCs w:val="28"/>
          <w:lang w:val="uz-Cyrl-UZ"/>
        </w:rPr>
        <w:t xml:space="preserve">«O‘zbek adabiyotshunosligi» kafedrasi dotsenti                                                             </w:t>
      </w:r>
    </w:p>
    <w:p w:rsidR="00AF7797" w:rsidRPr="00F5025C" w:rsidRDefault="00B3417C" w:rsidP="00AF7797">
      <w:pPr>
        <w:tabs>
          <w:tab w:val="left" w:pos="1980"/>
        </w:tabs>
        <w:jc w:val="both"/>
        <w:rPr>
          <w:sz w:val="28"/>
          <w:szCs w:val="28"/>
          <w:lang w:val="en-US"/>
        </w:rPr>
      </w:pPr>
      <w:r>
        <w:rPr>
          <w:sz w:val="28"/>
          <w:szCs w:val="28"/>
          <w:lang w:val="uz-Latn-UZ"/>
        </w:rPr>
        <w:t xml:space="preserve"> </w:t>
      </w:r>
      <w:r w:rsidR="00376280" w:rsidRPr="00F5025C">
        <w:rPr>
          <w:sz w:val="28"/>
          <w:szCs w:val="28"/>
          <w:lang w:val="uz-Latn-UZ"/>
        </w:rPr>
        <w:t>N</w:t>
      </w:r>
      <w:r w:rsidR="00AF7797" w:rsidRPr="00F5025C">
        <w:rPr>
          <w:sz w:val="28"/>
          <w:szCs w:val="28"/>
          <w:lang w:val="uz-Cyrl-UZ"/>
        </w:rPr>
        <w:t>ormurodov O.</w:t>
      </w:r>
      <w:r>
        <w:rPr>
          <w:sz w:val="28"/>
          <w:szCs w:val="28"/>
          <w:lang w:val="en-US"/>
        </w:rPr>
        <w:t xml:space="preserve">B. </w:t>
      </w:r>
      <w:r w:rsidR="00AF7797" w:rsidRPr="00F5025C">
        <w:rPr>
          <w:sz w:val="28"/>
          <w:szCs w:val="28"/>
          <w:lang w:val="uz-Cyrl-UZ"/>
        </w:rPr>
        <w:t xml:space="preserve"> </w:t>
      </w:r>
      <w:r w:rsidR="00AF7797" w:rsidRPr="00F5025C">
        <w:rPr>
          <w:b/>
          <w:sz w:val="28"/>
          <w:szCs w:val="28"/>
          <w:lang w:val="uz-Cyrl-UZ"/>
        </w:rPr>
        <w:t xml:space="preserve">– </w:t>
      </w:r>
      <w:r w:rsidR="00AF7797" w:rsidRPr="00F5025C">
        <w:rPr>
          <w:sz w:val="28"/>
          <w:szCs w:val="28"/>
          <w:lang w:val="uz-Cyrl-UZ"/>
        </w:rPr>
        <w:t>tyutor,</w:t>
      </w:r>
      <w:r w:rsidR="00AF7797" w:rsidRPr="00F5025C">
        <w:rPr>
          <w:b/>
          <w:sz w:val="28"/>
          <w:szCs w:val="28"/>
          <w:lang w:val="uz-Cyrl-UZ"/>
        </w:rPr>
        <w:t xml:space="preserve"> </w:t>
      </w:r>
      <w:r w:rsidR="00AF7797" w:rsidRPr="00F5025C">
        <w:rPr>
          <w:sz w:val="28"/>
          <w:szCs w:val="28"/>
          <w:lang w:val="uz-Cyrl-UZ"/>
        </w:rPr>
        <w:t xml:space="preserve">«O‘zbek adabiyotshunosligi» kafedrasi                                                                </w:t>
      </w:r>
    </w:p>
    <w:p w:rsidR="00AF7797" w:rsidRPr="00F5025C" w:rsidRDefault="00AF7797" w:rsidP="00AF7797">
      <w:pPr>
        <w:tabs>
          <w:tab w:val="left" w:pos="1980"/>
        </w:tabs>
        <w:jc w:val="both"/>
        <w:rPr>
          <w:sz w:val="28"/>
          <w:szCs w:val="28"/>
          <w:lang w:val="uz-Cyrl-UZ"/>
        </w:rPr>
      </w:pPr>
      <w:r w:rsidRPr="00F5025C">
        <w:rPr>
          <w:sz w:val="28"/>
          <w:szCs w:val="28"/>
          <w:lang w:val="en-US"/>
        </w:rPr>
        <w:t xml:space="preserve">                            </w:t>
      </w:r>
      <w:r w:rsidR="00B3417C">
        <w:rPr>
          <w:sz w:val="28"/>
          <w:szCs w:val="28"/>
          <w:lang w:val="en-US"/>
        </w:rPr>
        <w:t xml:space="preserve">                 </w:t>
      </w:r>
      <w:r w:rsidRPr="00F5025C">
        <w:rPr>
          <w:sz w:val="28"/>
          <w:szCs w:val="28"/>
          <w:lang w:val="en-US"/>
        </w:rPr>
        <w:t xml:space="preserve"> </w:t>
      </w:r>
      <w:proofErr w:type="gramStart"/>
      <w:r w:rsidRPr="00F5025C">
        <w:rPr>
          <w:sz w:val="28"/>
          <w:szCs w:val="28"/>
          <w:lang w:val="en-US"/>
        </w:rPr>
        <w:t>o‘</w:t>
      </w:r>
      <w:r w:rsidRPr="00F5025C">
        <w:rPr>
          <w:sz w:val="28"/>
          <w:szCs w:val="28"/>
          <w:lang w:val="uz-Cyrl-UZ"/>
        </w:rPr>
        <w:t>qituvchisi</w:t>
      </w:r>
      <w:proofErr w:type="gramEnd"/>
      <w:r w:rsidRPr="00F5025C">
        <w:rPr>
          <w:sz w:val="28"/>
          <w:szCs w:val="28"/>
          <w:lang w:val="uz-Cyrl-UZ"/>
        </w:rPr>
        <w:t xml:space="preserve">    </w:t>
      </w:r>
    </w:p>
    <w:p w:rsidR="00AF7797" w:rsidRPr="00F5025C" w:rsidRDefault="00AF7797" w:rsidP="00AF7797">
      <w:pPr>
        <w:ind w:left="2160" w:hanging="180"/>
        <w:jc w:val="both"/>
        <w:rPr>
          <w:b/>
          <w:sz w:val="28"/>
          <w:szCs w:val="28"/>
          <w:lang w:val="uz-Cyrl-UZ"/>
        </w:rPr>
      </w:pPr>
    </w:p>
    <w:p w:rsidR="00AF7797" w:rsidRPr="00F5025C" w:rsidRDefault="00AF7797" w:rsidP="00AF7797">
      <w:pPr>
        <w:spacing w:after="160" w:line="259" w:lineRule="auto"/>
        <w:rPr>
          <w:b/>
          <w:lang w:val="uz-Cyrl-UZ"/>
        </w:rPr>
      </w:pPr>
    </w:p>
    <w:p w:rsidR="00AF7797" w:rsidRPr="00F5025C" w:rsidRDefault="00AF7797" w:rsidP="00AF7797">
      <w:pPr>
        <w:spacing w:after="160" w:line="259" w:lineRule="auto"/>
        <w:rPr>
          <w:b/>
          <w:lang w:val="uz-Cyrl-UZ"/>
        </w:rPr>
      </w:pPr>
    </w:p>
    <w:p w:rsidR="00AF7797" w:rsidRPr="00F5025C" w:rsidRDefault="00AF7797" w:rsidP="00AF7797">
      <w:pPr>
        <w:rPr>
          <w:sz w:val="28"/>
          <w:szCs w:val="28"/>
          <w:lang w:val="uz-Cyrl-UZ"/>
        </w:rPr>
      </w:pPr>
      <w:r w:rsidRPr="00F5025C">
        <w:rPr>
          <w:sz w:val="28"/>
          <w:szCs w:val="28"/>
          <w:lang w:val="uz-Cyrl-UZ"/>
        </w:rPr>
        <w:t>Ofis: GulDU, Filologiya fakulteti</w:t>
      </w:r>
      <w:r w:rsidRPr="00F5025C">
        <w:rPr>
          <w:b/>
          <w:sz w:val="28"/>
          <w:szCs w:val="28"/>
          <w:lang w:val="uz-Cyrl-UZ"/>
        </w:rPr>
        <w:t xml:space="preserve"> </w:t>
      </w:r>
      <w:r w:rsidRPr="00F5025C">
        <w:rPr>
          <w:sz w:val="28"/>
          <w:szCs w:val="28"/>
          <w:lang w:val="uz-Cyrl-UZ"/>
        </w:rPr>
        <w:t>«O‘zbek adabiyotshunosligi» kafedrasi</w:t>
      </w:r>
    </w:p>
    <w:p w:rsidR="00AF7797" w:rsidRPr="00F5025C" w:rsidRDefault="00AF7797" w:rsidP="00AF7797">
      <w:pPr>
        <w:rPr>
          <w:sz w:val="28"/>
          <w:szCs w:val="28"/>
          <w:lang w:val="en-US"/>
        </w:rPr>
      </w:pPr>
      <w:r w:rsidRPr="00F5025C">
        <w:rPr>
          <w:sz w:val="28"/>
          <w:szCs w:val="28"/>
          <w:lang w:val="en-US"/>
        </w:rPr>
        <w:t>Manzil</w:t>
      </w:r>
      <w:r w:rsidRPr="00F5025C">
        <w:rPr>
          <w:sz w:val="28"/>
          <w:szCs w:val="28"/>
          <w:lang w:val="uz-Cyrl-UZ"/>
        </w:rPr>
        <w:t xml:space="preserve">: </w:t>
      </w:r>
      <w:r w:rsidRPr="00F5025C">
        <w:rPr>
          <w:sz w:val="28"/>
          <w:szCs w:val="28"/>
          <w:lang w:val="en-US"/>
        </w:rPr>
        <w:t>Guliston sh. 4-mavze</w:t>
      </w:r>
    </w:p>
    <w:p w:rsidR="00AF7797" w:rsidRPr="00F5025C" w:rsidRDefault="00AF7797" w:rsidP="00AF7797">
      <w:pPr>
        <w:rPr>
          <w:sz w:val="28"/>
          <w:szCs w:val="28"/>
          <w:lang w:val="en-US"/>
        </w:rPr>
      </w:pPr>
      <w:r w:rsidRPr="00F5025C">
        <w:rPr>
          <w:sz w:val="28"/>
          <w:szCs w:val="28"/>
          <w:lang w:val="en-US"/>
        </w:rPr>
        <w:t>Telefon</w:t>
      </w:r>
      <w:r w:rsidR="007A73D8" w:rsidRPr="00F5025C">
        <w:rPr>
          <w:sz w:val="28"/>
          <w:szCs w:val="28"/>
          <w:lang w:val="uz-Cyrl-UZ"/>
        </w:rPr>
        <w:t>: 9989</w:t>
      </w:r>
      <w:r w:rsidR="007A73D8" w:rsidRPr="00F5025C">
        <w:rPr>
          <w:sz w:val="28"/>
          <w:szCs w:val="28"/>
          <w:lang w:val="en-US"/>
        </w:rPr>
        <w:t>4</w:t>
      </w:r>
      <w:r w:rsidRPr="00F5025C">
        <w:rPr>
          <w:sz w:val="28"/>
          <w:szCs w:val="28"/>
          <w:lang w:val="uz-Cyrl-UZ"/>
        </w:rPr>
        <w:t xml:space="preserve"> </w:t>
      </w:r>
      <w:r w:rsidR="007A73D8" w:rsidRPr="00F5025C">
        <w:rPr>
          <w:sz w:val="28"/>
          <w:szCs w:val="28"/>
          <w:lang w:val="en-US"/>
        </w:rPr>
        <w:t>355 03 34</w:t>
      </w:r>
    </w:p>
    <w:p w:rsidR="00AF7797" w:rsidRPr="00F5025C" w:rsidRDefault="00AF7797" w:rsidP="00AF7797">
      <w:pPr>
        <w:rPr>
          <w:b/>
          <w:sz w:val="28"/>
          <w:szCs w:val="28"/>
          <w:lang w:val="en-US"/>
        </w:rPr>
      </w:pPr>
      <w:proofErr w:type="gramStart"/>
      <w:r w:rsidRPr="00F5025C">
        <w:rPr>
          <w:sz w:val="28"/>
          <w:szCs w:val="28"/>
          <w:lang w:val="en-US"/>
        </w:rPr>
        <w:t>e-mail</w:t>
      </w:r>
      <w:proofErr w:type="gramEnd"/>
      <w:r w:rsidRPr="00F5025C">
        <w:rPr>
          <w:sz w:val="28"/>
          <w:szCs w:val="28"/>
          <w:lang w:val="uz-Cyrl-UZ"/>
        </w:rPr>
        <w:t xml:space="preserve">: </w:t>
      </w:r>
      <w:r w:rsidR="003C0F2E" w:rsidRPr="00F5025C">
        <w:rPr>
          <w:sz w:val="28"/>
          <w:szCs w:val="28"/>
          <w:lang w:val="uz-Cyrl-UZ"/>
        </w:rPr>
        <w:t>obidaxonfayzullayeva@gmail.com</w:t>
      </w:r>
    </w:p>
    <w:p w:rsidR="00AF7797" w:rsidRPr="00F5025C" w:rsidRDefault="00AF7797" w:rsidP="00AF7797">
      <w:pPr>
        <w:rPr>
          <w:b/>
          <w:sz w:val="28"/>
          <w:szCs w:val="28"/>
          <w:lang w:val="en-US"/>
        </w:rPr>
      </w:pPr>
    </w:p>
    <w:p w:rsidR="00AF7797" w:rsidRPr="00F5025C" w:rsidRDefault="00AF7797" w:rsidP="00AF7797">
      <w:pPr>
        <w:spacing w:after="160" w:line="259" w:lineRule="auto"/>
        <w:rPr>
          <w:b/>
          <w:lang w:val="en-US"/>
        </w:rPr>
      </w:pPr>
    </w:p>
    <w:p w:rsidR="00AF7797" w:rsidRPr="00F5025C" w:rsidRDefault="00AF7797" w:rsidP="00BB7907">
      <w:pPr>
        <w:tabs>
          <w:tab w:val="left" w:pos="3570"/>
        </w:tabs>
        <w:ind w:firstLine="540"/>
        <w:jc w:val="both"/>
        <w:rPr>
          <w:sz w:val="28"/>
          <w:szCs w:val="28"/>
          <w:lang w:val="en-US"/>
        </w:rPr>
      </w:pPr>
    </w:p>
    <w:p w:rsidR="00AF7797" w:rsidRPr="00F5025C" w:rsidRDefault="00AF7797" w:rsidP="00BB7907">
      <w:pPr>
        <w:tabs>
          <w:tab w:val="left" w:pos="3570"/>
        </w:tabs>
        <w:ind w:firstLine="540"/>
        <w:jc w:val="both"/>
        <w:rPr>
          <w:sz w:val="28"/>
          <w:szCs w:val="28"/>
          <w:lang w:val="en-US"/>
        </w:rPr>
      </w:pPr>
    </w:p>
    <w:p w:rsidR="00AF7797" w:rsidRPr="00F5025C" w:rsidRDefault="00AF7797" w:rsidP="00BB7907">
      <w:pPr>
        <w:tabs>
          <w:tab w:val="left" w:pos="3570"/>
        </w:tabs>
        <w:ind w:firstLine="540"/>
        <w:jc w:val="both"/>
        <w:rPr>
          <w:sz w:val="28"/>
          <w:szCs w:val="28"/>
          <w:lang w:val="en-US"/>
        </w:rPr>
      </w:pPr>
    </w:p>
    <w:p w:rsidR="0067242C" w:rsidRPr="00F5025C" w:rsidRDefault="0067242C" w:rsidP="003D0C45">
      <w:pPr>
        <w:tabs>
          <w:tab w:val="left" w:pos="4820"/>
        </w:tabs>
        <w:ind w:firstLine="360"/>
        <w:jc w:val="both"/>
        <w:rPr>
          <w:sz w:val="28"/>
          <w:szCs w:val="28"/>
          <w:lang w:val="en-US"/>
        </w:rPr>
      </w:pPr>
    </w:p>
    <w:p w:rsidR="007A73D8" w:rsidRPr="00F5025C" w:rsidRDefault="007A73D8" w:rsidP="003D0C45">
      <w:pPr>
        <w:tabs>
          <w:tab w:val="left" w:pos="4820"/>
        </w:tabs>
        <w:ind w:firstLine="360"/>
        <w:jc w:val="both"/>
        <w:rPr>
          <w:sz w:val="28"/>
          <w:szCs w:val="28"/>
          <w:lang w:val="uz-Latn-UZ"/>
        </w:rPr>
      </w:pPr>
    </w:p>
    <w:p w:rsidR="00BB7907" w:rsidRDefault="00BB7907" w:rsidP="003D0C45">
      <w:pPr>
        <w:tabs>
          <w:tab w:val="left" w:pos="4820"/>
        </w:tabs>
        <w:ind w:firstLine="360"/>
        <w:jc w:val="both"/>
        <w:rPr>
          <w:sz w:val="28"/>
          <w:szCs w:val="28"/>
          <w:lang w:val="uz-Latn-UZ"/>
        </w:rPr>
      </w:pPr>
    </w:p>
    <w:p w:rsidR="00B3417C" w:rsidRDefault="00B3417C" w:rsidP="003D0C45">
      <w:pPr>
        <w:tabs>
          <w:tab w:val="left" w:pos="4820"/>
        </w:tabs>
        <w:ind w:firstLine="360"/>
        <w:jc w:val="both"/>
        <w:rPr>
          <w:sz w:val="28"/>
          <w:szCs w:val="28"/>
          <w:lang w:val="uz-Latn-UZ"/>
        </w:rPr>
      </w:pPr>
    </w:p>
    <w:p w:rsidR="00B3417C" w:rsidRPr="00F5025C" w:rsidRDefault="00B3417C" w:rsidP="003D0C45">
      <w:pPr>
        <w:tabs>
          <w:tab w:val="left" w:pos="4820"/>
        </w:tabs>
        <w:ind w:firstLine="360"/>
        <w:jc w:val="both"/>
        <w:rPr>
          <w:sz w:val="28"/>
          <w:szCs w:val="28"/>
          <w:lang w:val="uz-Latn-UZ"/>
        </w:rPr>
      </w:pPr>
    </w:p>
    <w:p w:rsidR="003D0C45" w:rsidRPr="00F5025C" w:rsidRDefault="003D0C45" w:rsidP="003D0C45">
      <w:pPr>
        <w:numPr>
          <w:ilvl w:val="0"/>
          <w:numId w:val="8"/>
        </w:numPr>
        <w:autoSpaceDE w:val="0"/>
        <w:autoSpaceDN w:val="0"/>
        <w:adjustRightInd w:val="0"/>
        <w:spacing w:line="276" w:lineRule="auto"/>
        <w:contextualSpacing/>
        <w:jc w:val="both"/>
        <w:rPr>
          <w:rFonts w:eastAsia="Calibri"/>
          <w:b/>
          <w:bCs/>
          <w:sz w:val="28"/>
          <w:szCs w:val="28"/>
          <w:lang w:val="uz-Cyrl-UZ" w:eastAsia="en-US"/>
        </w:rPr>
      </w:pPr>
      <w:r w:rsidRPr="00F5025C">
        <w:rPr>
          <w:rFonts w:eastAsia="Calibri"/>
          <w:b/>
          <w:bCs/>
          <w:sz w:val="28"/>
          <w:szCs w:val="28"/>
          <w:lang w:val="uz-Cyrl-UZ" w:eastAsia="en-US"/>
        </w:rPr>
        <w:lastRenderedPageBreak/>
        <w:t>Oʻquv fanining dolzarbligi va oliy kasbiy ta’limdagi oʻrni.</w:t>
      </w:r>
    </w:p>
    <w:p w:rsidR="003D0C45" w:rsidRPr="00F5025C" w:rsidRDefault="003D0C45" w:rsidP="003D0C45">
      <w:pPr>
        <w:autoSpaceDE w:val="0"/>
        <w:autoSpaceDN w:val="0"/>
        <w:adjustRightInd w:val="0"/>
        <w:ind w:firstLine="567"/>
        <w:jc w:val="both"/>
        <w:rPr>
          <w:rFonts w:eastAsia="Calibri"/>
          <w:b/>
          <w:bCs/>
          <w:sz w:val="28"/>
          <w:szCs w:val="28"/>
          <w:lang w:val="en-US" w:eastAsia="ja-JP"/>
        </w:rPr>
      </w:pPr>
      <w:proofErr w:type="gramStart"/>
      <w:r w:rsidRPr="00F5025C">
        <w:rPr>
          <w:rFonts w:eastAsia="Calibri"/>
          <w:sz w:val="28"/>
          <w:szCs w:val="28"/>
          <w:lang w:val="en-US" w:eastAsia="en-US"/>
        </w:rPr>
        <w:t>M</w:t>
      </w:r>
      <w:r w:rsidRPr="00F5025C">
        <w:rPr>
          <w:sz w:val="28"/>
          <w:szCs w:val="28"/>
          <w:lang w:val="en-US"/>
        </w:rPr>
        <w:t>umtoz poetikaning asosini ilmlar uchligi tashkil etadi.</w:t>
      </w:r>
      <w:proofErr w:type="gramEnd"/>
      <w:r w:rsidRPr="00F5025C">
        <w:rPr>
          <w:sz w:val="28"/>
          <w:szCs w:val="28"/>
          <w:lang w:val="en-US"/>
        </w:rPr>
        <w:t xml:space="preserve"> </w:t>
      </w:r>
      <w:proofErr w:type="gramStart"/>
      <w:r w:rsidRPr="00F5025C">
        <w:rPr>
          <w:sz w:val="28"/>
          <w:szCs w:val="28"/>
          <w:lang w:val="en-US"/>
        </w:rPr>
        <w:t>Bular: ilmi aruz, ilmi badi’ hamda ilmi qofiyadir.</w:t>
      </w:r>
      <w:proofErr w:type="gramEnd"/>
      <w:r w:rsidRPr="00F5025C">
        <w:rPr>
          <w:sz w:val="28"/>
          <w:szCs w:val="28"/>
          <w:lang w:val="en-US"/>
        </w:rPr>
        <w:t xml:space="preserve"> Adabiyotimiz tarixida bu uch ilm birgalikda mumtoz she’rning nafosati </w:t>
      </w:r>
      <w:proofErr w:type="gramStart"/>
      <w:r w:rsidRPr="00F5025C">
        <w:rPr>
          <w:sz w:val="28"/>
          <w:szCs w:val="28"/>
          <w:lang w:val="en-US"/>
        </w:rPr>
        <w:t>va</w:t>
      </w:r>
      <w:proofErr w:type="gramEnd"/>
      <w:r w:rsidRPr="00F5025C">
        <w:rPr>
          <w:sz w:val="28"/>
          <w:szCs w:val="28"/>
          <w:lang w:val="en-US"/>
        </w:rPr>
        <w:t xml:space="preserve"> shoirning salohiyatini belgilovchi mezon hisoblangan. </w:t>
      </w:r>
      <w:proofErr w:type="gramStart"/>
      <w:r w:rsidRPr="00F5025C">
        <w:rPr>
          <w:sz w:val="28"/>
          <w:szCs w:val="28"/>
          <w:lang w:val="en-US"/>
        </w:rPr>
        <w:t xml:space="preserve">Ular orasida aruz ilmi nisbatan murakkab hisoblanib, uni yaxshi bilmaslik </w:t>
      </w:r>
      <w:r w:rsidRPr="00F5025C">
        <w:rPr>
          <w:sz w:val="28"/>
          <w:szCs w:val="28"/>
          <w:lang w:val="uz-Cyrl-UZ"/>
        </w:rPr>
        <w:t xml:space="preserve">mumtoz janrlarda yaratilgan badiiy namunalar mohiyatini anglashda </w:t>
      </w:r>
      <w:r w:rsidRPr="00F5025C">
        <w:rPr>
          <w:sz w:val="28"/>
          <w:szCs w:val="28"/>
          <w:lang w:val="en-US"/>
        </w:rPr>
        <w:t xml:space="preserve">qiyinchilik </w:t>
      </w:r>
      <w:r w:rsidRPr="00F5025C">
        <w:rPr>
          <w:sz w:val="28"/>
          <w:szCs w:val="28"/>
          <w:lang w:val="uz-Cyrl-UZ"/>
        </w:rPr>
        <w:t>tug</w:t>
      </w:r>
      <w:r w:rsidRPr="00F5025C">
        <w:rPr>
          <w:sz w:val="28"/>
          <w:szCs w:val="28"/>
          <w:lang w:val="en-US"/>
        </w:rPr>
        <w:t>‘</w:t>
      </w:r>
      <w:r w:rsidRPr="00F5025C">
        <w:rPr>
          <w:sz w:val="28"/>
          <w:szCs w:val="28"/>
          <w:lang w:val="uz-Cyrl-UZ"/>
        </w:rPr>
        <w:t>diradi</w:t>
      </w:r>
      <w:r w:rsidRPr="00F5025C">
        <w:rPr>
          <w:sz w:val="28"/>
          <w:szCs w:val="28"/>
          <w:lang w:val="en-US"/>
        </w:rPr>
        <w:t>.</w:t>
      </w:r>
      <w:proofErr w:type="gramEnd"/>
      <w:r w:rsidRPr="00F5025C">
        <w:rPr>
          <w:sz w:val="28"/>
          <w:szCs w:val="28"/>
          <w:lang w:val="en-US"/>
        </w:rPr>
        <w:t xml:space="preserve"> Shu ma’noda “</w:t>
      </w:r>
      <w:r w:rsidRPr="00F5025C">
        <w:rPr>
          <w:iCs/>
          <w:sz w:val="28"/>
          <w:szCs w:val="28"/>
          <w:lang w:val="en-US"/>
        </w:rPr>
        <w:t>Aruz va mumtoz poetikaga kirish”</w:t>
      </w:r>
      <w:r w:rsidRPr="00F5025C">
        <w:rPr>
          <w:rFonts w:eastAsia="Calibri"/>
          <w:bCs/>
          <w:sz w:val="28"/>
          <w:szCs w:val="28"/>
          <w:lang w:val="uz-Cyrl-UZ" w:eastAsia="en-US"/>
        </w:rPr>
        <w:t xml:space="preserve"> fan</w:t>
      </w:r>
      <w:r w:rsidRPr="00F5025C">
        <w:rPr>
          <w:rFonts w:eastAsia="Calibri"/>
          <w:bCs/>
          <w:sz w:val="28"/>
          <w:szCs w:val="28"/>
          <w:lang w:val="en-US" w:eastAsia="en-US"/>
        </w:rPr>
        <w:t>i</w:t>
      </w:r>
      <w:r w:rsidRPr="00F5025C">
        <w:rPr>
          <w:rFonts w:eastAsia="Calibri"/>
          <w:b/>
          <w:bCs/>
          <w:sz w:val="28"/>
          <w:szCs w:val="28"/>
          <w:lang w:val="uz-Cyrl-UZ" w:eastAsia="en-US"/>
        </w:rPr>
        <w:t xml:space="preserve"> </w:t>
      </w:r>
      <w:r w:rsidRPr="00F5025C">
        <w:rPr>
          <w:rFonts w:eastAsia="Calibri"/>
          <w:sz w:val="28"/>
          <w:szCs w:val="28"/>
          <w:lang w:val="uz-Cyrl-UZ" w:eastAsia="ja-JP"/>
        </w:rPr>
        <w:t>aruz vazni va uning qoidalari</w:t>
      </w:r>
      <w:r w:rsidRPr="00F5025C">
        <w:rPr>
          <w:sz w:val="28"/>
          <w:szCs w:val="28"/>
          <w:lang w:val="uz-Cyrl-UZ"/>
        </w:rPr>
        <w:t xml:space="preserve">, aruzda yozilgan asarlarning </w:t>
      </w:r>
      <w:r w:rsidRPr="00F5025C">
        <w:rPr>
          <w:sz w:val="28"/>
          <w:szCs w:val="28"/>
          <w:lang w:val="en-US"/>
        </w:rPr>
        <w:t>o‘lchovini</w:t>
      </w:r>
      <w:r w:rsidRPr="00F5025C">
        <w:rPr>
          <w:sz w:val="28"/>
          <w:szCs w:val="28"/>
          <w:lang w:val="uz-Cyrl-UZ"/>
        </w:rPr>
        <w:t xml:space="preserve"> aniqlash yo‘llari</w:t>
      </w:r>
      <w:r w:rsidRPr="00F5025C">
        <w:rPr>
          <w:rFonts w:eastAsia="Calibri"/>
          <w:sz w:val="28"/>
          <w:szCs w:val="28"/>
          <w:lang w:val="ja-JP" w:eastAsia="ja-JP"/>
        </w:rPr>
        <w:t xml:space="preserve">, </w:t>
      </w:r>
      <w:r w:rsidRPr="00F5025C">
        <w:rPr>
          <w:rFonts w:eastAsia="Calibri"/>
          <w:sz w:val="28"/>
          <w:szCs w:val="28"/>
          <w:lang w:val="en-US" w:eastAsia="ja-JP"/>
        </w:rPr>
        <w:t>aruz tizimining</w:t>
      </w:r>
      <w:r w:rsidRPr="00F5025C">
        <w:rPr>
          <w:rFonts w:eastAsia="Calibri"/>
          <w:sz w:val="28"/>
          <w:szCs w:val="28"/>
          <w:lang w:val="ja-JP" w:eastAsia="ja-JP"/>
        </w:rPr>
        <w:t xml:space="preserve"> </w:t>
      </w:r>
      <w:r w:rsidRPr="00F5025C">
        <w:rPr>
          <w:rFonts w:eastAsia="Calibri"/>
          <w:sz w:val="28"/>
          <w:szCs w:val="28"/>
          <w:lang w:val="uz-Cyrl-UZ" w:eastAsia="ja-JP"/>
        </w:rPr>
        <w:t>oʻ</w:t>
      </w:r>
      <w:r w:rsidRPr="00F5025C">
        <w:rPr>
          <w:rFonts w:eastAsia="Calibri"/>
          <w:sz w:val="28"/>
          <w:szCs w:val="28"/>
          <w:lang w:val="ja-JP" w:eastAsia="ja-JP"/>
        </w:rPr>
        <w:t>zbe</w:t>
      </w:r>
      <w:r w:rsidRPr="00F5025C">
        <w:rPr>
          <w:rFonts w:eastAsia="Calibri"/>
          <w:sz w:val="28"/>
          <w:szCs w:val="28"/>
          <w:lang w:val="uz-Cyrl-UZ" w:eastAsia="ja-JP"/>
        </w:rPr>
        <w:t>k</w:t>
      </w:r>
      <w:r w:rsidRPr="00F5025C">
        <w:rPr>
          <w:rFonts w:eastAsia="Calibri"/>
          <w:sz w:val="28"/>
          <w:szCs w:val="28"/>
          <w:lang w:val="ja-JP" w:eastAsia="ja-JP"/>
        </w:rPr>
        <w:t xml:space="preserve"> </w:t>
      </w:r>
      <w:r w:rsidRPr="00F5025C">
        <w:rPr>
          <w:rFonts w:eastAsia="Calibri"/>
          <w:sz w:val="28"/>
          <w:szCs w:val="28"/>
          <w:lang w:val="uz-Cyrl-UZ" w:eastAsia="ja-JP"/>
        </w:rPr>
        <w:t xml:space="preserve">mumtoz </w:t>
      </w:r>
      <w:r w:rsidRPr="00F5025C">
        <w:rPr>
          <w:rFonts w:eastAsia="Calibri"/>
          <w:sz w:val="28"/>
          <w:szCs w:val="28"/>
          <w:lang w:val="ja-JP" w:eastAsia="ja-JP"/>
        </w:rPr>
        <w:t xml:space="preserve">adabiyotidagi </w:t>
      </w:r>
      <w:r w:rsidRPr="00F5025C">
        <w:rPr>
          <w:rFonts w:eastAsia="Calibri"/>
          <w:sz w:val="28"/>
          <w:szCs w:val="28"/>
          <w:lang w:val="uz-Cyrl-UZ" w:eastAsia="ja-JP"/>
        </w:rPr>
        <w:t>oʻ</w:t>
      </w:r>
      <w:r w:rsidRPr="00F5025C">
        <w:rPr>
          <w:rFonts w:eastAsia="Calibri"/>
          <w:sz w:val="28"/>
          <w:szCs w:val="28"/>
          <w:lang w:val="ja-JP" w:eastAsia="ja-JP"/>
        </w:rPr>
        <w:t xml:space="preserve">rni, </w:t>
      </w:r>
      <w:r w:rsidRPr="00F5025C">
        <w:rPr>
          <w:rFonts w:eastAsia="Calibri"/>
          <w:sz w:val="28"/>
          <w:szCs w:val="28"/>
          <w:lang w:val="en-US" w:eastAsia="ja-JP"/>
        </w:rPr>
        <w:t xml:space="preserve">mumtoz janrlar va ularning </w:t>
      </w:r>
      <w:r w:rsidRPr="00F5025C">
        <w:rPr>
          <w:rFonts w:eastAsia="Calibri"/>
          <w:sz w:val="28"/>
          <w:szCs w:val="28"/>
          <w:lang w:val="ja-JP" w:eastAsia="ja-JP"/>
        </w:rPr>
        <w:t>badiiyati</w:t>
      </w:r>
      <w:r w:rsidRPr="00F5025C">
        <w:rPr>
          <w:rFonts w:eastAsia="MS Mincho"/>
          <w:sz w:val="28"/>
          <w:szCs w:val="28"/>
          <w:lang w:val="en-US" w:eastAsia="ja-JP"/>
        </w:rPr>
        <w:t xml:space="preserve">, ilmi badi’ </w:t>
      </w:r>
      <w:proofErr w:type="gramStart"/>
      <w:r w:rsidRPr="00F5025C">
        <w:rPr>
          <w:rFonts w:eastAsia="MS Mincho"/>
          <w:sz w:val="28"/>
          <w:szCs w:val="28"/>
          <w:lang w:val="en-US" w:eastAsia="ja-JP"/>
        </w:rPr>
        <w:t>va</w:t>
      </w:r>
      <w:proofErr w:type="gramEnd"/>
      <w:r w:rsidRPr="00F5025C">
        <w:rPr>
          <w:rFonts w:eastAsia="MS Mincho"/>
          <w:sz w:val="28"/>
          <w:szCs w:val="28"/>
          <w:lang w:val="en-US" w:eastAsia="ja-JP"/>
        </w:rPr>
        <w:t xml:space="preserve"> ilmi qofiya</w:t>
      </w:r>
      <w:r w:rsidRPr="00F5025C">
        <w:rPr>
          <w:rFonts w:eastAsia="Calibri"/>
          <w:sz w:val="28"/>
          <w:szCs w:val="28"/>
          <w:lang w:val="ja-JP" w:eastAsia="ja-JP"/>
        </w:rPr>
        <w:t xml:space="preserve"> b</w:t>
      </w:r>
      <w:r w:rsidRPr="00F5025C">
        <w:rPr>
          <w:rFonts w:eastAsia="Calibri"/>
          <w:sz w:val="28"/>
          <w:szCs w:val="28"/>
          <w:lang w:val="uz-Cyrl-UZ" w:eastAsia="ja-JP"/>
        </w:rPr>
        <w:t>oʻ</w:t>
      </w:r>
      <w:r w:rsidRPr="00F5025C">
        <w:rPr>
          <w:rFonts w:eastAsia="Calibri"/>
          <w:sz w:val="28"/>
          <w:szCs w:val="28"/>
          <w:lang w:val="ja-JP" w:eastAsia="ja-JP"/>
        </w:rPr>
        <w:t>yicha aniq va m</w:t>
      </w:r>
      <w:r w:rsidRPr="00F5025C">
        <w:rPr>
          <w:rFonts w:eastAsia="Calibri"/>
          <w:sz w:val="28"/>
          <w:szCs w:val="28"/>
          <w:lang w:val="en-US" w:eastAsia="ja-JP"/>
        </w:rPr>
        <w:t>uhim</w:t>
      </w:r>
      <w:r w:rsidRPr="00F5025C">
        <w:rPr>
          <w:rFonts w:eastAsia="Calibri"/>
          <w:sz w:val="28"/>
          <w:szCs w:val="28"/>
          <w:lang w:val="ja-JP" w:eastAsia="ja-JP"/>
        </w:rPr>
        <w:t xml:space="preserve"> ma’lumot</w:t>
      </w:r>
      <w:r w:rsidRPr="00F5025C">
        <w:rPr>
          <w:rFonts w:eastAsia="Calibri"/>
          <w:sz w:val="28"/>
          <w:szCs w:val="28"/>
          <w:lang w:val="en-US" w:eastAsia="ja-JP"/>
        </w:rPr>
        <w:t>larni</w:t>
      </w:r>
      <w:r w:rsidRPr="00F5025C">
        <w:rPr>
          <w:rFonts w:eastAsia="MS Mincho"/>
          <w:sz w:val="28"/>
          <w:szCs w:val="28"/>
          <w:lang w:val="ja-JP" w:eastAsia="ja-JP"/>
        </w:rPr>
        <w:t xml:space="preserve"> </w:t>
      </w:r>
      <w:r w:rsidRPr="00F5025C">
        <w:rPr>
          <w:rFonts w:eastAsia="Calibri"/>
          <w:sz w:val="28"/>
          <w:szCs w:val="28"/>
          <w:lang w:val="ja-JP" w:eastAsia="ja-JP"/>
        </w:rPr>
        <w:t>talaba</w:t>
      </w:r>
      <w:r w:rsidRPr="00F5025C">
        <w:rPr>
          <w:rFonts w:eastAsia="Calibri"/>
          <w:sz w:val="28"/>
          <w:szCs w:val="28"/>
          <w:lang w:val="en-US" w:eastAsia="ja-JP"/>
        </w:rPr>
        <w:t>ga yetkazishda</w:t>
      </w:r>
      <w:r w:rsidRPr="00F5025C">
        <w:rPr>
          <w:rFonts w:eastAsia="Calibri"/>
          <w:sz w:val="28"/>
          <w:szCs w:val="28"/>
          <w:lang w:val="ja-JP" w:eastAsia="ja-JP"/>
        </w:rPr>
        <w:t xml:space="preserve"> belgilovchi asos vazifasini </w:t>
      </w:r>
      <w:r w:rsidRPr="00F5025C">
        <w:rPr>
          <w:rFonts w:eastAsia="Calibri"/>
          <w:sz w:val="28"/>
          <w:szCs w:val="28"/>
          <w:lang w:val="uz-Cyrl-UZ" w:eastAsia="ja-JP"/>
        </w:rPr>
        <w:t>oʻ</w:t>
      </w:r>
      <w:r w:rsidRPr="00F5025C">
        <w:rPr>
          <w:rFonts w:eastAsia="Calibri"/>
          <w:sz w:val="28"/>
          <w:szCs w:val="28"/>
          <w:lang w:val="ja-JP" w:eastAsia="ja-JP"/>
        </w:rPr>
        <w:t>taydi. Shuning</w:t>
      </w:r>
      <w:r w:rsidRPr="00F5025C">
        <w:rPr>
          <w:rFonts w:eastAsia="MS Mincho"/>
          <w:sz w:val="28"/>
          <w:szCs w:val="28"/>
          <w:lang w:val="ja-JP" w:eastAsia="ja-JP"/>
        </w:rPr>
        <w:t xml:space="preserve"> </w:t>
      </w:r>
      <w:r w:rsidRPr="00F5025C">
        <w:rPr>
          <w:rFonts w:eastAsia="Calibri"/>
          <w:sz w:val="28"/>
          <w:szCs w:val="28"/>
          <w:lang w:val="ja-JP" w:eastAsia="ja-JP"/>
        </w:rPr>
        <w:t xml:space="preserve">uchun oliy </w:t>
      </w:r>
      <w:r w:rsidRPr="00F5025C">
        <w:rPr>
          <w:rFonts w:eastAsia="Calibri"/>
          <w:sz w:val="28"/>
          <w:szCs w:val="28"/>
          <w:lang w:val="en-US" w:eastAsia="ja-JP"/>
        </w:rPr>
        <w:t>oʻq</w:t>
      </w:r>
      <w:r w:rsidRPr="00F5025C">
        <w:rPr>
          <w:rFonts w:eastAsia="Calibri"/>
          <w:sz w:val="28"/>
          <w:szCs w:val="28"/>
          <w:lang w:val="ja-JP" w:eastAsia="ja-JP"/>
        </w:rPr>
        <w:t xml:space="preserve">uv yurtlarida </w:t>
      </w:r>
      <w:r w:rsidRPr="00F5025C">
        <w:rPr>
          <w:rFonts w:eastAsia="Calibri"/>
          <w:sz w:val="28"/>
          <w:szCs w:val="28"/>
          <w:lang w:val="en-US" w:eastAsia="ja-JP"/>
        </w:rPr>
        <w:t>o‘</w:t>
      </w:r>
      <w:r w:rsidRPr="00F5025C">
        <w:rPr>
          <w:sz w:val="28"/>
          <w:szCs w:val="28"/>
          <w:lang w:val="uz-Cyrl-UZ" w:eastAsia="ja-JP"/>
        </w:rPr>
        <w:t>zbek  tili va adabiyoti</w:t>
      </w:r>
      <w:r w:rsidRPr="00F5025C">
        <w:rPr>
          <w:rFonts w:eastAsia="Calibri"/>
          <w:sz w:val="28"/>
          <w:szCs w:val="28"/>
          <w:lang w:val="ja-JP" w:eastAsia="ja-JP"/>
        </w:rPr>
        <w:t xml:space="preserve"> ta’lim</w:t>
      </w:r>
      <w:r w:rsidRPr="00F5025C">
        <w:rPr>
          <w:rFonts w:eastAsia="Calibri"/>
          <w:sz w:val="28"/>
          <w:szCs w:val="28"/>
          <w:lang w:val="en-US" w:eastAsia="ja-JP"/>
        </w:rPr>
        <w:t>i</w:t>
      </w:r>
      <w:r w:rsidRPr="00F5025C">
        <w:rPr>
          <w:rFonts w:eastAsia="Calibri"/>
          <w:sz w:val="28"/>
          <w:szCs w:val="28"/>
          <w:lang w:val="ja-JP" w:eastAsia="ja-JP"/>
        </w:rPr>
        <w:t>ni y</w:t>
      </w:r>
      <w:r w:rsidRPr="00F5025C">
        <w:rPr>
          <w:rFonts w:eastAsia="Calibri"/>
          <w:sz w:val="28"/>
          <w:szCs w:val="28"/>
          <w:lang w:val="en-US" w:eastAsia="ja-JP"/>
        </w:rPr>
        <w:t>oʻ</w:t>
      </w:r>
      <w:r w:rsidRPr="00F5025C">
        <w:rPr>
          <w:rFonts w:eastAsia="Calibri"/>
          <w:sz w:val="28"/>
          <w:szCs w:val="28"/>
          <w:lang w:val="ja-JP" w:eastAsia="ja-JP"/>
        </w:rPr>
        <w:t xml:space="preserve">lga </w:t>
      </w:r>
      <w:r w:rsidRPr="00F5025C">
        <w:rPr>
          <w:rFonts w:eastAsia="Calibri"/>
          <w:sz w:val="28"/>
          <w:szCs w:val="28"/>
          <w:lang w:val="en-US" w:eastAsia="ja-JP"/>
        </w:rPr>
        <w:t>qoʻ</w:t>
      </w:r>
      <w:r w:rsidRPr="00F5025C">
        <w:rPr>
          <w:rFonts w:eastAsia="Calibri"/>
          <w:sz w:val="28"/>
          <w:szCs w:val="28"/>
          <w:lang w:val="ja-JP" w:eastAsia="ja-JP"/>
        </w:rPr>
        <w:t>yishda ushbu fan</w:t>
      </w:r>
      <w:r w:rsidRPr="00F5025C">
        <w:rPr>
          <w:rFonts w:eastAsia="MS Mincho"/>
          <w:sz w:val="28"/>
          <w:szCs w:val="28"/>
          <w:lang w:val="ja-JP" w:eastAsia="ja-JP"/>
        </w:rPr>
        <w:t xml:space="preserve"> </w:t>
      </w:r>
      <w:r w:rsidRPr="00F5025C">
        <w:rPr>
          <w:rFonts w:eastAsia="Calibri"/>
          <w:sz w:val="28"/>
          <w:szCs w:val="28"/>
          <w:lang w:val="ja-JP" w:eastAsia="ja-JP"/>
        </w:rPr>
        <w:t>alohida ahamiyat kasb etadi.</w:t>
      </w:r>
      <w:r w:rsidRPr="00F5025C">
        <w:rPr>
          <w:rFonts w:eastAsia="Calibri"/>
          <w:sz w:val="28"/>
          <w:szCs w:val="28"/>
          <w:lang w:val="en-US" w:eastAsia="ja-JP"/>
        </w:rPr>
        <w:t xml:space="preserve"> </w:t>
      </w:r>
    </w:p>
    <w:p w:rsidR="003D0C45" w:rsidRPr="00F5025C" w:rsidRDefault="003D0C45" w:rsidP="003D0C45">
      <w:pPr>
        <w:tabs>
          <w:tab w:val="left" w:pos="284"/>
          <w:tab w:val="left" w:pos="4820"/>
        </w:tabs>
        <w:ind w:firstLine="360"/>
        <w:jc w:val="both"/>
        <w:rPr>
          <w:rFonts w:eastAsia="Calibri"/>
          <w:sz w:val="28"/>
          <w:szCs w:val="28"/>
          <w:lang w:val="uz-Cyrl-UZ" w:eastAsia="en-US"/>
        </w:rPr>
      </w:pPr>
      <w:r w:rsidRPr="00F5025C">
        <w:rPr>
          <w:sz w:val="28"/>
          <w:szCs w:val="28"/>
          <w:lang w:val="uz-Cyrl-UZ" w:eastAsia="ja-JP"/>
        </w:rPr>
        <w:t xml:space="preserve"> </w:t>
      </w:r>
      <w:r w:rsidRPr="00F5025C">
        <w:rPr>
          <w:sz w:val="28"/>
          <w:szCs w:val="28"/>
          <w:lang w:val="uz-Cyrl-UZ"/>
        </w:rPr>
        <w:t xml:space="preserve">“Aruz va mumtoz poetikaga kirish” fanini toʻliq oʻzlashtirish  </w:t>
      </w:r>
      <w:r w:rsidRPr="00F5025C">
        <w:rPr>
          <w:rFonts w:eastAsia="Calibri"/>
          <w:sz w:val="28"/>
          <w:szCs w:val="28"/>
          <w:lang w:val="ja-JP" w:eastAsia="en-US"/>
        </w:rPr>
        <w:t>bakalavriat bosqichi</w:t>
      </w:r>
      <w:r w:rsidRPr="00F5025C">
        <w:rPr>
          <w:rFonts w:eastAsia="MS Mincho"/>
          <w:sz w:val="28"/>
          <w:szCs w:val="28"/>
          <w:lang w:val="ja-JP" w:eastAsia="ja-JP"/>
        </w:rPr>
        <w:t xml:space="preserve"> </w:t>
      </w:r>
      <w:r w:rsidRPr="00F5025C">
        <w:rPr>
          <w:rFonts w:eastAsia="Calibri"/>
          <w:sz w:val="28"/>
          <w:szCs w:val="28"/>
          <w:lang w:val="ja-JP" w:eastAsia="en-US"/>
        </w:rPr>
        <w:t>talabalarining bilimlarini mustahkamlash, badiiy did va adabiy idrok</w:t>
      </w:r>
      <w:r w:rsidRPr="00F5025C">
        <w:rPr>
          <w:rFonts w:eastAsia="Calibri"/>
          <w:sz w:val="28"/>
          <w:szCs w:val="28"/>
          <w:lang w:val="uz-Cyrl-UZ" w:eastAsia="en-US"/>
        </w:rPr>
        <w:t>i</w:t>
      </w:r>
      <w:r w:rsidRPr="00F5025C">
        <w:rPr>
          <w:rFonts w:eastAsia="Calibri"/>
          <w:sz w:val="28"/>
          <w:szCs w:val="28"/>
          <w:lang w:val="ja-JP" w:eastAsia="en-US"/>
        </w:rPr>
        <w:t>ni</w:t>
      </w:r>
      <w:r w:rsidRPr="00F5025C">
        <w:rPr>
          <w:rFonts w:eastAsia="MS Mincho"/>
          <w:sz w:val="28"/>
          <w:szCs w:val="28"/>
          <w:lang w:val="ja-JP" w:eastAsia="ja-JP"/>
        </w:rPr>
        <w:t xml:space="preserve"> </w:t>
      </w:r>
      <w:r w:rsidRPr="00F5025C">
        <w:rPr>
          <w:rFonts w:eastAsia="MS Mincho"/>
          <w:sz w:val="28"/>
          <w:szCs w:val="28"/>
          <w:lang w:val="uz-Cyrl-UZ" w:eastAsia="ja-JP"/>
        </w:rPr>
        <w:t>oʻ</w:t>
      </w:r>
      <w:r w:rsidRPr="00F5025C">
        <w:rPr>
          <w:rFonts w:eastAsia="Calibri"/>
          <w:sz w:val="28"/>
          <w:szCs w:val="28"/>
          <w:lang w:val="ja-JP" w:eastAsia="en-US"/>
        </w:rPr>
        <w:t>stirish hamda ularda tadqiqotchilik malakasini shakllantirish uchun zamin</w:t>
      </w:r>
      <w:r w:rsidRPr="00F5025C">
        <w:rPr>
          <w:rFonts w:eastAsia="MS Mincho"/>
          <w:sz w:val="28"/>
          <w:szCs w:val="28"/>
          <w:lang w:val="ja-JP" w:eastAsia="ja-JP"/>
        </w:rPr>
        <w:t xml:space="preserve"> </w:t>
      </w:r>
      <w:r w:rsidRPr="00F5025C">
        <w:rPr>
          <w:rFonts w:eastAsia="Calibri"/>
          <w:sz w:val="28"/>
          <w:szCs w:val="28"/>
          <w:lang w:val="ja-JP" w:eastAsia="en-US"/>
        </w:rPr>
        <w:t>hozirlaydi</w:t>
      </w:r>
      <w:r w:rsidRPr="00F5025C">
        <w:rPr>
          <w:rFonts w:eastAsia="Calibri"/>
          <w:sz w:val="28"/>
          <w:szCs w:val="28"/>
          <w:lang w:val="uz-Cyrl-UZ" w:eastAsia="en-US"/>
        </w:rPr>
        <w:t>.</w:t>
      </w:r>
    </w:p>
    <w:p w:rsidR="003D0C45" w:rsidRPr="00F5025C" w:rsidRDefault="003D0C45" w:rsidP="003D0C45">
      <w:pPr>
        <w:tabs>
          <w:tab w:val="left" w:pos="284"/>
          <w:tab w:val="left" w:pos="4820"/>
        </w:tabs>
        <w:ind w:firstLine="360"/>
        <w:jc w:val="both"/>
        <w:rPr>
          <w:rFonts w:eastAsia="Calibri"/>
          <w:sz w:val="28"/>
          <w:szCs w:val="28"/>
          <w:lang w:val="ja-JP" w:eastAsia="ja-JP"/>
        </w:rPr>
      </w:pPr>
      <w:r w:rsidRPr="00F5025C">
        <w:rPr>
          <w:rFonts w:eastAsia="Calibri"/>
          <w:sz w:val="28"/>
          <w:szCs w:val="28"/>
          <w:lang w:val="uz-Cyrl-UZ" w:eastAsia="en-US"/>
        </w:rPr>
        <w:t xml:space="preserve"> </w:t>
      </w:r>
    </w:p>
    <w:p w:rsidR="003D0C45" w:rsidRPr="00F5025C" w:rsidRDefault="003D0C45" w:rsidP="003D0C45">
      <w:pPr>
        <w:tabs>
          <w:tab w:val="left" w:pos="0"/>
          <w:tab w:val="left" w:pos="4820"/>
        </w:tabs>
        <w:ind w:right="-6"/>
        <w:jc w:val="center"/>
        <w:rPr>
          <w:b/>
          <w:sz w:val="28"/>
          <w:szCs w:val="28"/>
          <w:lang w:val="uz-Cyrl-UZ"/>
        </w:rPr>
      </w:pPr>
      <w:r w:rsidRPr="00F5025C">
        <w:rPr>
          <w:b/>
          <w:sz w:val="28"/>
          <w:szCs w:val="28"/>
          <w:lang w:val="en-US"/>
        </w:rPr>
        <w:t>II</w:t>
      </w:r>
      <w:r w:rsidRPr="00F5025C">
        <w:rPr>
          <w:rFonts w:eastAsia="Batang"/>
          <w:sz w:val="28"/>
          <w:szCs w:val="28"/>
          <w:lang w:val="uz-Cyrl-UZ"/>
        </w:rPr>
        <w:t xml:space="preserve">. </w:t>
      </w:r>
      <w:r w:rsidRPr="00F5025C">
        <w:rPr>
          <w:b/>
          <w:sz w:val="28"/>
          <w:szCs w:val="28"/>
          <w:lang w:val="uz-Cyrl-UZ"/>
        </w:rPr>
        <w:t xml:space="preserve">O‘quv fanining maqsadi </w:t>
      </w:r>
      <w:proofErr w:type="gramStart"/>
      <w:r w:rsidRPr="00F5025C">
        <w:rPr>
          <w:b/>
          <w:sz w:val="28"/>
          <w:szCs w:val="28"/>
          <w:lang w:val="uz-Cyrl-UZ"/>
        </w:rPr>
        <w:t>va</w:t>
      </w:r>
      <w:proofErr w:type="gramEnd"/>
      <w:r w:rsidRPr="00F5025C">
        <w:rPr>
          <w:b/>
          <w:sz w:val="28"/>
          <w:szCs w:val="28"/>
          <w:lang w:val="uz-Cyrl-UZ"/>
        </w:rPr>
        <w:t xml:space="preserve"> vazifasi</w:t>
      </w:r>
    </w:p>
    <w:p w:rsidR="003D0C45" w:rsidRPr="00F5025C" w:rsidRDefault="003D0C45" w:rsidP="003D0C45">
      <w:pPr>
        <w:tabs>
          <w:tab w:val="left" w:pos="4820"/>
        </w:tabs>
        <w:ind w:firstLine="567"/>
        <w:jc w:val="both"/>
        <w:rPr>
          <w:sz w:val="28"/>
          <w:szCs w:val="28"/>
          <w:lang w:val="uz-Cyrl-UZ"/>
        </w:rPr>
      </w:pPr>
      <w:r w:rsidRPr="00F5025C">
        <w:rPr>
          <w:sz w:val="28"/>
          <w:szCs w:val="28"/>
          <w:lang w:val="uz-Cyrl-UZ"/>
        </w:rPr>
        <w:t xml:space="preserve">Fanni o‘qitishdan maqsad aruzning nazariy asoslarini o‘rganish, ushbu o‘lchovda bitilgan she’riy asarlarni tahlil qilish, mumtoz janrlar va ularning o‘ziga xos xususiyatlarini </w:t>
      </w:r>
      <w:r w:rsidRPr="00F5025C">
        <w:rPr>
          <w:bCs/>
          <w:sz w:val="28"/>
          <w:szCs w:val="28"/>
          <w:lang w:val="uz-Cyrl-UZ"/>
        </w:rPr>
        <w:t xml:space="preserve">aniqlash, ilmi badi’ va ilmi qofiya haqida ma’lumot berishdir. </w:t>
      </w:r>
      <w:r w:rsidRPr="00F5025C">
        <w:rPr>
          <w:sz w:val="28"/>
          <w:szCs w:val="28"/>
          <w:lang w:val="uz-Cyrl-UZ"/>
        </w:rPr>
        <w:t xml:space="preserve">Talaba yoshlarni xalqimizning boy ma’naviy merosi bilan yaqindan tanishtirish, o‘sib kelayotgan avlodni sog‘lom e’tiqod va yuksak axloq sohibi bo‘lgan ajdodlarimizga hurmat ruhida tarbiyalash, ular qoldirgan ma’naviy xazinani tom ma’noda qadrlashga o‘rgatishdan iborat. </w:t>
      </w:r>
    </w:p>
    <w:p w:rsidR="003D0C45" w:rsidRPr="00F5025C" w:rsidRDefault="003D0C45" w:rsidP="003D0C45">
      <w:pPr>
        <w:tabs>
          <w:tab w:val="left" w:pos="4820"/>
        </w:tabs>
        <w:ind w:firstLine="360"/>
        <w:jc w:val="both"/>
        <w:rPr>
          <w:sz w:val="28"/>
          <w:szCs w:val="28"/>
          <w:lang w:val="uz-Cyrl-UZ"/>
        </w:rPr>
      </w:pPr>
      <w:r w:rsidRPr="00F5025C">
        <w:rPr>
          <w:sz w:val="28"/>
          <w:szCs w:val="28"/>
          <w:lang w:val="uz-Cyrl-UZ"/>
        </w:rPr>
        <w:t xml:space="preserve">“Aruz va mumtoz poetikaga kirish” </w:t>
      </w:r>
      <w:r w:rsidRPr="00F5025C">
        <w:rPr>
          <w:sz w:val="28"/>
          <w:szCs w:val="28"/>
          <w:lang w:val="uz-Latn-UZ"/>
        </w:rPr>
        <w:t xml:space="preserve"> </w:t>
      </w:r>
      <w:r w:rsidRPr="00F5025C">
        <w:rPr>
          <w:sz w:val="28"/>
          <w:szCs w:val="28"/>
          <w:lang w:val="uz-Cyrl-UZ"/>
        </w:rPr>
        <w:t xml:space="preserve">fani </w:t>
      </w:r>
      <w:r w:rsidRPr="00F5025C">
        <w:rPr>
          <w:sz w:val="28"/>
          <w:szCs w:val="28"/>
          <w:lang w:val="uz-Latn-UZ"/>
        </w:rPr>
        <w:t>bo‘yicha bilim,</w:t>
      </w:r>
      <w:r w:rsidRPr="00F5025C">
        <w:rPr>
          <w:b/>
          <w:sz w:val="28"/>
          <w:szCs w:val="28"/>
          <w:lang w:val="uz-Latn-UZ"/>
        </w:rPr>
        <w:t xml:space="preserve"> </w:t>
      </w:r>
      <w:r w:rsidRPr="00F5025C">
        <w:rPr>
          <w:sz w:val="28"/>
          <w:szCs w:val="28"/>
          <w:lang w:val="uz-Cyrl-UZ"/>
        </w:rPr>
        <w:t>ko‘nikma va malakalariga qo‘yiladigan talablar.</w:t>
      </w:r>
      <w:r w:rsidRPr="00F5025C">
        <w:rPr>
          <w:sz w:val="28"/>
          <w:szCs w:val="28"/>
          <w:lang w:val="uz-Latn-UZ"/>
        </w:rPr>
        <w:t xml:space="preserve"> </w:t>
      </w:r>
      <w:r w:rsidRPr="00F5025C">
        <w:rPr>
          <w:b/>
          <w:bCs/>
          <w:i/>
          <w:iCs/>
          <w:sz w:val="28"/>
          <w:szCs w:val="28"/>
          <w:lang w:val="uz-Cyrl-UZ"/>
        </w:rPr>
        <w:t>Talaba:</w:t>
      </w:r>
    </w:p>
    <w:p w:rsidR="003D0C45" w:rsidRPr="00F5025C" w:rsidRDefault="003D0C45" w:rsidP="003D0C45">
      <w:pPr>
        <w:numPr>
          <w:ilvl w:val="0"/>
          <w:numId w:val="3"/>
        </w:numPr>
        <w:ind w:firstLine="284"/>
        <w:jc w:val="both"/>
        <w:rPr>
          <w:bCs/>
          <w:sz w:val="28"/>
          <w:szCs w:val="28"/>
          <w:lang w:val="uz-Cyrl-UZ"/>
        </w:rPr>
      </w:pPr>
      <w:r w:rsidRPr="00F5025C">
        <w:rPr>
          <w:bCs/>
          <w:sz w:val="28"/>
          <w:szCs w:val="28"/>
          <w:lang w:val="uz-Cyrl-UZ"/>
        </w:rPr>
        <w:t xml:space="preserve">aruz vaznining o‘ziga xos xususiyatlari, aruz tarixi haqida, aruz vaznining nazariy asoslari, qisqa, cho‘ziq va o‘ta cho‘ziq hijolarning bir-biridan farqi, rukn va bahr tushunchalari, musta’mal bahrlar; mumtoz she’r shakllari, badiiy san’atlar, qofiya ilmi haqida </w:t>
      </w:r>
      <w:r w:rsidRPr="00F5025C">
        <w:rPr>
          <w:b/>
          <w:i/>
          <w:iCs/>
          <w:sz w:val="28"/>
          <w:szCs w:val="28"/>
          <w:lang w:val="uz-Latn-UZ"/>
        </w:rPr>
        <w:t>bilim</w:t>
      </w:r>
      <w:r w:rsidRPr="00F5025C">
        <w:rPr>
          <w:b/>
          <w:i/>
          <w:iCs/>
          <w:sz w:val="28"/>
          <w:szCs w:val="28"/>
          <w:lang w:val="uz-Cyrl-UZ"/>
        </w:rPr>
        <w:t>ga;</w:t>
      </w:r>
    </w:p>
    <w:p w:rsidR="003D0C45" w:rsidRPr="00F5025C" w:rsidRDefault="003D0C45" w:rsidP="003D0C45">
      <w:pPr>
        <w:numPr>
          <w:ilvl w:val="0"/>
          <w:numId w:val="3"/>
        </w:numPr>
        <w:ind w:firstLine="284"/>
        <w:jc w:val="both"/>
        <w:rPr>
          <w:bCs/>
          <w:sz w:val="28"/>
          <w:szCs w:val="28"/>
          <w:lang w:val="uz-Cyrl-UZ"/>
        </w:rPr>
      </w:pPr>
      <w:r w:rsidRPr="00F5025C">
        <w:rPr>
          <w:bCs/>
          <w:sz w:val="28"/>
          <w:szCs w:val="28"/>
          <w:lang w:val="uz-Cyrl-UZ"/>
        </w:rPr>
        <w:t xml:space="preserve">taqti’ va uning qoidalari, bahrlar va ularning tarkibiy tuzilishi, bir xil asliy ruknlardan tashkil topgan bahrlar, ularning o‘ziga xos xususiyatlari, turkiy she’riyatda faol qo‘llanilgan ramal, hazaj, rajaz, mutaqorib  bahrlarida yozilgan she’rlarning taqti’ni belgilay olish, turli asliy ruknlardan tarkib topgan bahrlar va ularning o‘ziga xos xususiyatlari, </w:t>
      </w:r>
      <w:r w:rsidRPr="00F5025C">
        <w:rPr>
          <w:sz w:val="28"/>
          <w:szCs w:val="28"/>
          <w:lang w:val="uz-Cyrl-UZ"/>
        </w:rPr>
        <w:t xml:space="preserve">mumtoz aruzshunoslik asoslari; baytli va bandli she’r shakllari, ularning o‘ziga xos xususiyatlari, lafziy, ma’naviy va mushtarak san’atlar, mumtoz qofiya turlari haqida bilim va </w:t>
      </w:r>
      <w:r w:rsidRPr="00F5025C">
        <w:rPr>
          <w:b/>
          <w:bCs/>
          <w:i/>
          <w:iCs/>
          <w:sz w:val="28"/>
          <w:szCs w:val="28"/>
          <w:lang w:val="uz-Cyrl-UZ"/>
        </w:rPr>
        <w:t>ko‘nikmalarga;</w:t>
      </w:r>
      <w:r w:rsidRPr="00F5025C">
        <w:rPr>
          <w:sz w:val="28"/>
          <w:szCs w:val="28"/>
          <w:lang w:val="uz-Cyrl-UZ"/>
        </w:rPr>
        <w:t xml:space="preserve"> </w:t>
      </w:r>
    </w:p>
    <w:p w:rsidR="003D0C45" w:rsidRPr="00F5025C" w:rsidRDefault="003D0C45" w:rsidP="003D0C45">
      <w:pPr>
        <w:numPr>
          <w:ilvl w:val="0"/>
          <w:numId w:val="4"/>
        </w:numPr>
        <w:ind w:firstLine="426"/>
        <w:contextualSpacing/>
        <w:jc w:val="both"/>
        <w:rPr>
          <w:b/>
          <w:i/>
          <w:iCs/>
          <w:sz w:val="28"/>
          <w:szCs w:val="28"/>
          <w:lang w:val="uz-Cyrl-UZ" w:eastAsia="x-none"/>
        </w:rPr>
      </w:pPr>
      <w:r w:rsidRPr="00F5025C">
        <w:rPr>
          <w:sz w:val="28"/>
          <w:szCs w:val="28"/>
          <w:lang w:val="uz-Cyrl-UZ" w:eastAsia="x-none"/>
        </w:rPr>
        <w:t>Mumtoz she’riy asarlar doirasida badiiylik mohiyati, mumtoz she’r nav’lari, badiiy san’atlar, qofiya va uning turlari haqida umumiy tasavvur hosil qila olishi,</w:t>
      </w:r>
      <w:r w:rsidRPr="00F5025C">
        <w:rPr>
          <w:bCs/>
          <w:sz w:val="28"/>
          <w:szCs w:val="28"/>
          <w:lang w:val="uz-Cyrl-UZ" w:eastAsia="x-none"/>
        </w:rPr>
        <w:t xml:space="preserve"> mumtoz she’riyatda istifoda etilgan janrlarning badiiyatini belgilay </w:t>
      </w:r>
      <w:r w:rsidRPr="00F5025C">
        <w:rPr>
          <w:bCs/>
          <w:sz w:val="28"/>
          <w:szCs w:val="28"/>
          <w:lang w:val="uz-Cyrl-UZ" w:eastAsia="x-none"/>
        </w:rPr>
        <w:lastRenderedPageBreak/>
        <w:t xml:space="preserve">olishi, aruzda yozilgan she’rlarni ifodali o‘qiy olish </w:t>
      </w:r>
      <w:r w:rsidRPr="00F5025C">
        <w:rPr>
          <w:b/>
          <w:i/>
          <w:iCs/>
          <w:sz w:val="28"/>
          <w:szCs w:val="28"/>
          <w:lang w:val="uz-Cyrl-UZ" w:eastAsia="x-none"/>
        </w:rPr>
        <w:t>malakasiga ega bo‘lishi lozim.</w:t>
      </w:r>
    </w:p>
    <w:p w:rsidR="00BB7907" w:rsidRPr="00F5025C" w:rsidRDefault="00BB7907" w:rsidP="00BB7907">
      <w:pPr>
        <w:autoSpaceDE w:val="0"/>
        <w:autoSpaceDN w:val="0"/>
        <w:adjustRightInd w:val="0"/>
        <w:ind w:firstLine="360"/>
        <w:jc w:val="center"/>
        <w:rPr>
          <w:b/>
          <w:sz w:val="28"/>
          <w:szCs w:val="28"/>
          <w:lang w:val="uz-Cyrl-UZ"/>
        </w:rPr>
      </w:pPr>
      <w:r w:rsidRPr="00F5025C">
        <w:rPr>
          <w:b/>
          <w:sz w:val="28"/>
          <w:szCs w:val="28"/>
          <w:lang w:val="uz-Latn-UZ"/>
        </w:rPr>
        <w:t xml:space="preserve">III. </w:t>
      </w:r>
      <w:r w:rsidRPr="00F5025C">
        <w:rPr>
          <w:b/>
          <w:sz w:val="28"/>
          <w:szCs w:val="28"/>
          <w:lang w:val="uz-Cyrl-UZ"/>
        </w:rPr>
        <w:t>Asosiy nazariy qism (ma’ruza mash</w:t>
      </w:r>
      <w:r w:rsidR="00F32A07" w:rsidRPr="00F5025C">
        <w:rPr>
          <w:b/>
          <w:sz w:val="28"/>
          <w:szCs w:val="28"/>
          <w:lang w:val="uz-Cyrl-UZ"/>
        </w:rPr>
        <w:t>g‘</w:t>
      </w:r>
      <w:r w:rsidRPr="00F5025C">
        <w:rPr>
          <w:b/>
          <w:sz w:val="28"/>
          <w:szCs w:val="28"/>
          <w:lang w:val="uz-Cyrl-UZ"/>
        </w:rPr>
        <w:t>ulotlari)</w:t>
      </w:r>
    </w:p>
    <w:p w:rsidR="00BB7907" w:rsidRPr="00F5025C" w:rsidRDefault="00BB7907" w:rsidP="00BB7907">
      <w:pPr>
        <w:autoSpaceDE w:val="0"/>
        <w:autoSpaceDN w:val="0"/>
        <w:adjustRightInd w:val="0"/>
        <w:ind w:firstLine="360"/>
        <w:jc w:val="center"/>
        <w:rPr>
          <w:b/>
          <w:sz w:val="28"/>
          <w:szCs w:val="20"/>
          <w:lang w:val="uz-Cyrl-UZ"/>
        </w:rPr>
      </w:pPr>
      <w:r w:rsidRPr="00F5025C">
        <w:rPr>
          <w:b/>
          <w:sz w:val="28"/>
          <w:szCs w:val="20"/>
          <w:lang w:val="uz-Cyrl-UZ"/>
        </w:rPr>
        <w:t xml:space="preserve">Fandan </w:t>
      </w:r>
      <w:r w:rsidR="00F32A07" w:rsidRPr="00F5025C">
        <w:rPr>
          <w:b/>
          <w:sz w:val="28"/>
          <w:szCs w:val="20"/>
          <w:lang w:val="uz-Cyrl-UZ"/>
        </w:rPr>
        <w:t>o‘</w:t>
      </w:r>
      <w:r w:rsidRPr="00F5025C">
        <w:rPr>
          <w:b/>
          <w:sz w:val="28"/>
          <w:szCs w:val="20"/>
          <w:lang w:val="uz-Cyrl-UZ"/>
        </w:rPr>
        <w:t>tiladigan mavzular va ular b</w:t>
      </w:r>
      <w:r w:rsidR="00F32A07" w:rsidRPr="00F5025C">
        <w:rPr>
          <w:b/>
          <w:sz w:val="28"/>
          <w:szCs w:val="20"/>
          <w:lang w:val="uz-Cyrl-UZ"/>
        </w:rPr>
        <w:t>o‘</w:t>
      </w:r>
      <w:r w:rsidRPr="00F5025C">
        <w:rPr>
          <w:b/>
          <w:sz w:val="28"/>
          <w:szCs w:val="20"/>
          <w:lang w:val="uz-Cyrl-UZ"/>
        </w:rPr>
        <w:t>yicha mash</w:t>
      </w:r>
      <w:r w:rsidR="00F32A07" w:rsidRPr="00F5025C">
        <w:rPr>
          <w:b/>
          <w:sz w:val="28"/>
          <w:szCs w:val="20"/>
          <w:lang w:val="uz-Cyrl-UZ"/>
        </w:rPr>
        <w:t>g‘</w:t>
      </w:r>
      <w:r w:rsidRPr="00F5025C">
        <w:rPr>
          <w:b/>
          <w:sz w:val="28"/>
          <w:szCs w:val="20"/>
          <w:lang w:val="uz-Cyrl-UZ"/>
        </w:rPr>
        <w:t>ulot turlariga ajratilgan soatlarning taqsimoti</w:t>
      </w:r>
    </w:p>
    <w:tbl>
      <w:tblPr>
        <w:tblW w:w="1056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766"/>
        <w:gridCol w:w="709"/>
        <w:gridCol w:w="708"/>
        <w:gridCol w:w="567"/>
        <w:gridCol w:w="567"/>
        <w:gridCol w:w="567"/>
      </w:tblGrid>
      <w:tr w:rsidR="00BB7907" w:rsidRPr="00F5025C" w:rsidTr="00827CCC">
        <w:trPr>
          <w:cantSplit/>
          <w:trHeight w:val="375"/>
        </w:trPr>
        <w:tc>
          <w:tcPr>
            <w:tcW w:w="682" w:type="dxa"/>
            <w:vMerge w:val="restart"/>
            <w:tcBorders>
              <w:top w:val="single" w:sz="4" w:space="0" w:color="auto"/>
              <w:left w:val="single" w:sz="4" w:space="0" w:color="auto"/>
              <w:bottom w:val="single" w:sz="4" w:space="0" w:color="auto"/>
              <w:right w:val="single" w:sz="4" w:space="0" w:color="auto"/>
            </w:tcBorders>
            <w:vAlign w:val="center"/>
            <w:hideMark/>
          </w:tcPr>
          <w:p w:rsidR="00BB7907" w:rsidRPr="00F5025C" w:rsidRDefault="00BB7907" w:rsidP="00BB7907">
            <w:pPr>
              <w:spacing w:after="120"/>
              <w:jc w:val="center"/>
              <w:rPr>
                <w:b/>
                <w:sz w:val="26"/>
                <w:szCs w:val="26"/>
                <w:lang w:val="uz-Cyrl-UZ"/>
              </w:rPr>
            </w:pPr>
            <w:r w:rsidRPr="00F5025C">
              <w:rPr>
                <w:b/>
                <w:sz w:val="26"/>
                <w:szCs w:val="26"/>
                <w:lang w:val="uz-Cyrl-UZ"/>
              </w:rPr>
              <w:t>T.r</w:t>
            </w:r>
          </w:p>
        </w:tc>
        <w:tc>
          <w:tcPr>
            <w:tcW w:w="6766" w:type="dxa"/>
            <w:vMerge w:val="restart"/>
            <w:tcBorders>
              <w:top w:val="single" w:sz="4" w:space="0" w:color="auto"/>
              <w:left w:val="single" w:sz="4" w:space="0" w:color="auto"/>
              <w:bottom w:val="single" w:sz="4" w:space="0" w:color="auto"/>
              <w:right w:val="single" w:sz="4" w:space="0" w:color="auto"/>
            </w:tcBorders>
            <w:vAlign w:val="center"/>
            <w:hideMark/>
          </w:tcPr>
          <w:p w:rsidR="00BB7907" w:rsidRPr="00F5025C" w:rsidRDefault="00BB7907" w:rsidP="00BB7907">
            <w:pPr>
              <w:spacing w:after="120"/>
              <w:jc w:val="center"/>
              <w:rPr>
                <w:b/>
                <w:sz w:val="26"/>
                <w:szCs w:val="26"/>
                <w:lang w:val="en-US"/>
              </w:rPr>
            </w:pPr>
            <w:r w:rsidRPr="00F5025C">
              <w:rPr>
                <w:b/>
                <w:sz w:val="26"/>
                <w:szCs w:val="26"/>
                <w:lang w:val="en-US"/>
              </w:rPr>
              <w:t>Fanning b</w:t>
            </w:r>
            <w:r w:rsidR="00F32A07" w:rsidRPr="00F5025C">
              <w:rPr>
                <w:b/>
                <w:sz w:val="26"/>
                <w:szCs w:val="26"/>
                <w:lang w:val="uz-Cyrl-UZ"/>
              </w:rPr>
              <w:t>o‘</w:t>
            </w:r>
            <w:r w:rsidRPr="00F5025C">
              <w:rPr>
                <w:b/>
                <w:sz w:val="26"/>
                <w:szCs w:val="26"/>
                <w:lang w:val="en-US"/>
              </w:rPr>
              <w:t>limi va mavzusi, ma’ruza mazmuni</w:t>
            </w:r>
          </w:p>
        </w:tc>
        <w:tc>
          <w:tcPr>
            <w:tcW w:w="3118" w:type="dxa"/>
            <w:gridSpan w:val="5"/>
            <w:tcBorders>
              <w:top w:val="single" w:sz="4" w:space="0" w:color="auto"/>
              <w:left w:val="single" w:sz="4" w:space="0" w:color="auto"/>
              <w:bottom w:val="nil"/>
              <w:right w:val="single" w:sz="4" w:space="0" w:color="auto"/>
            </w:tcBorders>
            <w:hideMark/>
          </w:tcPr>
          <w:p w:rsidR="00BB7907" w:rsidRPr="00F5025C" w:rsidRDefault="00BB7907" w:rsidP="00BB7907">
            <w:pPr>
              <w:jc w:val="center"/>
              <w:rPr>
                <w:b/>
                <w:sz w:val="26"/>
                <w:szCs w:val="26"/>
              </w:rPr>
            </w:pPr>
            <w:r w:rsidRPr="00F5025C">
              <w:rPr>
                <w:b/>
                <w:sz w:val="26"/>
                <w:szCs w:val="26"/>
              </w:rPr>
              <w:t>Soatlar</w:t>
            </w:r>
          </w:p>
        </w:tc>
      </w:tr>
      <w:tr w:rsidR="00827CCC" w:rsidRPr="00F5025C" w:rsidTr="00827CCC">
        <w:trPr>
          <w:cantSplit/>
          <w:trHeight w:val="1487"/>
        </w:trPr>
        <w:tc>
          <w:tcPr>
            <w:tcW w:w="682" w:type="dxa"/>
            <w:vMerge/>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rPr>
                <w:b/>
                <w:sz w:val="26"/>
                <w:szCs w:val="26"/>
                <w:lang w:val="uz-Cyrl-UZ"/>
              </w:rPr>
            </w:pPr>
          </w:p>
        </w:tc>
        <w:tc>
          <w:tcPr>
            <w:tcW w:w="6766" w:type="dxa"/>
            <w:vMerge/>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rPr>
                <w:b/>
                <w:sz w:val="26"/>
                <w:szCs w:val="26"/>
                <w:lang w:val="en-U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827CCC" w:rsidRPr="00F5025C" w:rsidRDefault="00827CCC" w:rsidP="00BB7907">
            <w:pPr>
              <w:ind w:left="113" w:right="113"/>
              <w:jc w:val="center"/>
              <w:rPr>
                <w:b/>
                <w:sz w:val="26"/>
                <w:szCs w:val="26"/>
              </w:rPr>
            </w:pPr>
            <w:r w:rsidRPr="00F5025C">
              <w:rPr>
                <w:b/>
                <w:sz w:val="26"/>
                <w:szCs w:val="26"/>
              </w:rPr>
              <w:t>Jami</w:t>
            </w:r>
          </w:p>
        </w:tc>
        <w:tc>
          <w:tcPr>
            <w:tcW w:w="708" w:type="dxa"/>
            <w:tcBorders>
              <w:top w:val="single" w:sz="4" w:space="0" w:color="auto"/>
              <w:left w:val="single" w:sz="4" w:space="0" w:color="auto"/>
              <w:bottom w:val="single" w:sz="4" w:space="0" w:color="auto"/>
              <w:right w:val="single" w:sz="4" w:space="0" w:color="auto"/>
            </w:tcBorders>
            <w:textDirection w:val="btLr"/>
            <w:vAlign w:val="center"/>
            <w:hideMark/>
          </w:tcPr>
          <w:p w:rsidR="00827CCC" w:rsidRPr="00F5025C" w:rsidRDefault="00827CCC" w:rsidP="00BB7907">
            <w:pPr>
              <w:ind w:left="-142" w:right="-108" w:firstLine="255"/>
              <w:jc w:val="center"/>
              <w:rPr>
                <w:b/>
                <w:sz w:val="26"/>
                <w:szCs w:val="26"/>
              </w:rPr>
            </w:pPr>
            <w:r w:rsidRPr="00F5025C">
              <w:rPr>
                <w:b/>
                <w:sz w:val="26"/>
                <w:szCs w:val="26"/>
              </w:rPr>
              <w:t>Ma’ruza</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827CCC" w:rsidRPr="00F5025C" w:rsidRDefault="00827CCC" w:rsidP="00BB7907">
            <w:pPr>
              <w:ind w:left="113" w:right="113"/>
              <w:jc w:val="center"/>
              <w:rPr>
                <w:b/>
                <w:sz w:val="26"/>
                <w:szCs w:val="26"/>
                <w:lang w:val="uz-Cyrl-UZ"/>
              </w:rPr>
            </w:pPr>
            <w:r w:rsidRPr="00F5025C">
              <w:rPr>
                <w:b/>
                <w:sz w:val="26"/>
                <w:szCs w:val="26"/>
                <w:lang w:val="uz-Cyrl-UZ"/>
              </w:rPr>
              <w:t>Amaliy mash</w:t>
            </w:r>
            <w:r w:rsidR="00F32A07" w:rsidRPr="00F5025C">
              <w:rPr>
                <w:b/>
                <w:sz w:val="26"/>
                <w:szCs w:val="26"/>
                <w:lang w:val="uz-Cyrl-UZ"/>
              </w:rPr>
              <w:t>g‘</w:t>
            </w:r>
            <w:r w:rsidRPr="00F5025C">
              <w:rPr>
                <w:b/>
                <w:sz w:val="26"/>
                <w:szCs w:val="26"/>
                <w:lang w:val="uz-Cyrl-UZ"/>
              </w:rPr>
              <w:t>ulot</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827CCC" w:rsidRPr="00F5025C" w:rsidRDefault="00827CCC" w:rsidP="00BB7907">
            <w:pPr>
              <w:ind w:left="113" w:right="113"/>
              <w:jc w:val="center"/>
              <w:rPr>
                <w:b/>
                <w:sz w:val="26"/>
                <w:szCs w:val="26"/>
                <w:lang w:val="uz-Latn-UZ"/>
              </w:rPr>
            </w:pPr>
            <w:r w:rsidRPr="00F5025C">
              <w:rPr>
                <w:b/>
                <w:sz w:val="26"/>
                <w:szCs w:val="26"/>
                <w:lang w:val="uz-Latn-UZ"/>
              </w:rPr>
              <w:t>Seminar</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827CCC" w:rsidRPr="00F5025C" w:rsidRDefault="00827CCC" w:rsidP="00BB7907">
            <w:pPr>
              <w:ind w:left="113" w:right="113"/>
              <w:jc w:val="center"/>
              <w:rPr>
                <w:b/>
                <w:sz w:val="26"/>
                <w:szCs w:val="26"/>
                <w:lang w:val="uz-Latn-UZ"/>
              </w:rPr>
            </w:pPr>
            <w:r w:rsidRPr="00F5025C">
              <w:rPr>
                <w:b/>
                <w:sz w:val="26"/>
                <w:szCs w:val="26"/>
                <w:lang w:val="uz-Latn-UZ"/>
              </w:rPr>
              <w:t>Mustaqil ta`lim</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jc w:val="both"/>
              <w:rPr>
                <w:sz w:val="28"/>
                <w:szCs w:val="20"/>
                <w:lang w:val="uz-Cyrl-UZ"/>
              </w:rPr>
            </w:pPr>
            <w:r w:rsidRPr="00F5025C">
              <w:rPr>
                <w:bCs/>
                <w:sz w:val="28"/>
                <w:szCs w:val="28"/>
                <w:lang w:val="uz-Cyrl-UZ"/>
              </w:rPr>
              <w:t xml:space="preserve">Aruz tizimi haqida umumiy ma’lumot. </w:t>
            </w:r>
            <w:r w:rsidRPr="00F5025C">
              <w:rPr>
                <w:bCs/>
                <w:sz w:val="28"/>
                <w:szCs w:val="28"/>
                <w:lang w:val="en-US"/>
              </w:rPr>
              <w:t>Aruzning</w:t>
            </w:r>
            <w:r w:rsidRPr="00F5025C">
              <w:rPr>
                <w:bCs/>
                <w:sz w:val="28"/>
                <w:szCs w:val="28"/>
              </w:rPr>
              <w:t xml:space="preserve"> </w:t>
            </w:r>
            <w:r w:rsidRPr="00F5025C">
              <w:rPr>
                <w:bCs/>
                <w:sz w:val="28"/>
                <w:szCs w:val="28"/>
                <w:lang w:val="en-US"/>
              </w:rPr>
              <w:t>nazariy</w:t>
            </w:r>
            <w:r w:rsidRPr="00F5025C">
              <w:rPr>
                <w:bCs/>
                <w:sz w:val="28"/>
                <w:szCs w:val="28"/>
              </w:rPr>
              <w:t xml:space="preserve"> </w:t>
            </w:r>
            <w:r w:rsidRPr="00F5025C">
              <w:rPr>
                <w:bCs/>
                <w:sz w:val="28"/>
                <w:szCs w:val="28"/>
                <w:lang w:val="en-US"/>
              </w:rPr>
              <w:t>asoslari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jc w:val="center"/>
              <w:rPr>
                <w:sz w:val="28"/>
                <w:szCs w:val="20"/>
                <w:lang w:val="uz-Latn-UZ"/>
              </w:rPr>
            </w:pPr>
            <w:r w:rsidRPr="00F5025C">
              <w:rPr>
                <w:sz w:val="28"/>
                <w:szCs w:val="20"/>
                <w:lang w:val="uz-Latn-UZ"/>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spacing w:before="100" w:beforeAutospacing="1" w:after="100" w:afterAutospacing="1"/>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sz w:val="26"/>
                <w:szCs w:val="26"/>
                <w:lang w:val="uz-Latn-UZ"/>
              </w:rPr>
            </w:pP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rPr>
                <w:sz w:val="28"/>
                <w:szCs w:val="20"/>
                <w:lang w:val="uz-Cyrl-UZ"/>
              </w:rPr>
            </w:pPr>
            <w:r w:rsidRPr="00F5025C">
              <w:rPr>
                <w:bCs/>
                <w:sz w:val="28"/>
                <w:szCs w:val="28"/>
                <w:lang w:val="uz-Cyrl-UZ"/>
              </w:rPr>
              <w:t xml:space="preserve">Aruzda rukn </w:t>
            </w:r>
            <w:r w:rsidRPr="00F5025C">
              <w:rPr>
                <w:bCs/>
                <w:sz w:val="28"/>
                <w:szCs w:val="28"/>
                <w:lang w:val="en-US"/>
              </w:rPr>
              <w:t xml:space="preserve">va </w:t>
            </w:r>
            <w:r w:rsidRPr="00F5025C">
              <w:rPr>
                <w:bCs/>
                <w:sz w:val="28"/>
                <w:szCs w:val="28"/>
                <w:lang w:val="uz-Cyrl-UZ"/>
              </w:rPr>
              <w:t>bahr tushunchasi haqida ma’lumot</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tabs>
                <w:tab w:val="left" w:pos="709"/>
                <w:tab w:val="left" w:pos="851"/>
                <w:tab w:val="left" w:pos="4820"/>
              </w:tabs>
              <w:contextualSpacing/>
              <w:rPr>
                <w:sz w:val="28"/>
                <w:szCs w:val="20"/>
                <w:lang w:val="uz-Cyrl-UZ"/>
              </w:rPr>
            </w:pPr>
            <w:r w:rsidRPr="00F5025C">
              <w:rPr>
                <w:bCs/>
                <w:color w:val="000000"/>
                <w:sz w:val="28"/>
                <w:szCs w:val="28"/>
                <w:shd w:val="clear" w:color="auto" w:fill="FFFFFF"/>
                <w:lang w:val="uz-Cyrl-UZ" w:eastAsia="x-none"/>
              </w:rPr>
              <w:t>Musta’mal bahrlar, ularning turkiy she’riyatda qo‘llanilish darajasi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spacing w:before="100" w:beforeAutospacing="1" w:after="100" w:afterAutospacing="1"/>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r w:rsidRPr="00F5025C">
              <w:rPr>
                <w:sz w:val="26"/>
                <w:szCs w:val="26"/>
                <w:lang w:val="uz-Latn-UZ"/>
              </w:rPr>
              <w:t>2</w:t>
            </w:r>
          </w:p>
        </w:tc>
      </w:tr>
      <w:tr w:rsidR="00827CCC" w:rsidRPr="00F5025C" w:rsidTr="00827CCC">
        <w:trPr>
          <w:trHeight w:val="249"/>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spacing w:after="120"/>
              <w:rPr>
                <w:sz w:val="28"/>
                <w:szCs w:val="28"/>
                <w:lang w:val="en-US" w:eastAsia="x-none"/>
              </w:rPr>
            </w:pPr>
            <w:r w:rsidRPr="00F5025C">
              <w:rPr>
                <w:sz w:val="28"/>
                <w:szCs w:val="28"/>
                <w:lang w:val="en-US" w:eastAsia="x-none"/>
              </w:rPr>
              <w:t>Rajaz va mutaqorib bahrlari</w:t>
            </w:r>
          </w:p>
        </w:tc>
        <w:tc>
          <w:tcPr>
            <w:tcW w:w="709" w:type="dxa"/>
            <w:tcBorders>
              <w:top w:val="single" w:sz="4" w:space="0" w:color="auto"/>
              <w:left w:val="single" w:sz="4" w:space="0" w:color="auto"/>
              <w:bottom w:val="single" w:sz="4" w:space="0" w:color="auto"/>
              <w:right w:val="single" w:sz="4" w:space="0" w:color="auto"/>
            </w:tcBorders>
          </w:tcPr>
          <w:p w:rsidR="00827CCC" w:rsidRPr="00F5025C" w:rsidRDefault="00FF4CC8"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spacing w:before="100" w:beforeAutospacing="1" w:after="100" w:afterAutospacing="1"/>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rPr>
          <w:trHeight w:val="213"/>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spacing w:after="120"/>
              <w:rPr>
                <w:sz w:val="28"/>
                <w:szCs w:val="20"/>
                <w:lang w:val="en-US"/>
              </w:rPr>
            </w:pPr>
            <w:r w:rsidRPr="00F5025C">
              <w:rPr>
                <w:bCs/>
                <w:sz w:val="28"/>
                <w:szCs w:val="28"/>
                <w:lang w:val="uz-Cyrl-UZ" w:eastAsia="x-none"/>
              </w:rPr>
              <w:t>Turli asliy ruknlar va ularning tarmoqlaridan tarkib topgan bahrlar</w:t>
            </w:r>
          </w:p>
        </w:tc>
        <w:tc>
          <w:tcPr>
            <w:tcW w:w="709" w:type="dxa"/>
            <w:tcBorders>
              <w:top w:val="single" w:sz="4" w:space="0" w:color="auto"/>
              <w:left w:val="single" w:sz="4" w:space="0" w:color="auto"/>
              <w:bottom w:val="single" w:sz="4" w:space="0" w:color="auto"/>
              <w:right w:val="single" w:sz="4" w:space="0" w:color="auto"/>
            </w:tcBorders>
            <w:hideMark/>
          </w:tcPr>
          <w:p w:rsidR="00827CCC" w:rsidRPr="00F5025C" w:rsidRDefault="00B51629"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tabs>
                <w:tab w:val="left" w:pos="709"/>
                <w:tab w:val="left" w:pos="851"/>
                <w:tab w:val="left" w:pos="4820"/>
              </w:tabs>
              <w:contextualSpacing/>
              <w:rPr>
                <w:sz w:val="28"/>
                <w:szCs w:val="20"/>
                <w:lang w:val="uz-Cyrl-UZ"/>
              </w:rPr>
            </w:pPr>
            <w:r w:rsidRPr="00F5025C">
              <w:rPr>
                <w:bCs/>
                <w:color w:val="000000"/>
                <w:sz w:val="28"/>
                <w:szCs w:val="28"/>
                <w:shd w:val="clear" w:color="auto" w:fill="FFFFFF"/>
                <w:lang w:val="uz-Cyrl-UZ" w:eastAsia="x-none"/>
              </w:rPr>
              <w:t>Mumtoz poetika haqida umumiy ma’lumot. Balo</w:t>
            </w:r>
            <w:r w:rsidR="00F32A07" w:rsidRPr="00F5025C">
              <w:rPr>
                <w:bCs/>
                <w:color w:val="000000"/>
                <w:sz w:val="28"/>
                <w:szCs w:val="28"/>
                <w:shd w:val="clear" w:color="auto" w:fill="FFFFFF"/>
                <w:lang w:val="uz-Cyrl-UZ" w:eastAsia="x-none"/>
              </w:rPr>
              <w:t>g‘</w:t>
            </w:r>
            <w:r w:rsidRPr="00F5025C">
              <w:rPr>
                <w:bCs/>
                <w:color w:val="000000"/>
                <w:sz w:val="28"/>
                <w:szCs w:val="28"/>
                <w:shd w:val="clear" w:color="auto" w:fill="FFFFFF"/>
                <w:lang w:val="uz-Cyrl-UZ" w:eastAsia="x-none"/>
              </w:rPr>
              <w:t>at ilmi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jc w:val="center"/>
              <w:rPr>
                <w:sz w:val="28"/>
                <w:szCs w:val="20"/>
                <w:lang w:val="uz-Latn-UZ"/>
              </w:rPr>
            </w:pPr>
            <w:r w:rsidRPr="00F5025C">
              <w:rPr>
                <w:sz w:val="28"/>
                <w:szCs w:val="20"/>
                <w:lang w:val="uz-Latn-UZ"/>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spacing w:before="100" w:beforeAutospacing="1" w:after="100" w:afterAutospacing="1"/>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sz w:val="26"/>
                <w:szCs w:val="26"/>
                <w:lang w:val="uz-Latn-UZ"/>
              </w:rPr>
            </w:pP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tabs>
                <w:tab w:val="left" w:pos="709"/>
                <w:tab w:val="left" w:pos="851"/>
                <w:tab w:val="left" w:pos="4820"/>
              </w:tabs>
              <w:rPr>
                <w:sz w:val="28"/>
                <w:szCs w:val="28"/>
                <w:lang w:val="en-US"/>
              </w:rPr>
            </w:pPr>
            <w:r w:rsidRPr="00F5025C">
              <w:rPr>
                <w:sz w:val="28"/>
                <w:szCs w:val="28"/>
                <w:lang w:val="en-US" w:eastAsia="x-none"/>
              </w:rPr>
              <w:t>Mumtoz adabiyotda adabiy turlar va she’r nav’lari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FD069E" w:rsidP="00BB7907">
            <w:pPr>
              <w:spacing w:after="120"/>
              <w:jc w:val="center"/>
              <w:rPr>
                <w:sz w:val="28"/>
                <w:szCs w:val="20"/>
                <w:lang w:val="uz-Latn-UZ"/>
              </w:rPr>
            </w:pPr>
            <w:r w:rsidRPr="00F5025C">
              <w:rPr>
                <w:sz w:val="28"/>
                <w:szCs w:val="20"/>
                <w:lang w:val="uz-Latn-UZ"/>
              </w:rPr>
              <w:t>6</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FD069E" w:rsidP="00BB7907">
            <w:pPr>
              <w:spacing w:before="100" w:beforeAutospacing="1" w:after="100" w:afterAutospacing="1"/>
              <w:jc w:val="center"/>
              <w:rPr>
                <w:lang w:val="en-US"/>
              </w:rPr>
            </w:pPr>
            <w:r w:rsidRPr="00F5025C">
              <w:rPr>
                <w:lang w:val="en-US"/>
              </w:rPr>
              <w:t>4</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rPr>
                <w:sz w:val="28"/>
                <w:szCs w:val="20"/>
                <w:lang w:val="uz-Cyrl-UZ"/>
              </w:rPr>
            </w:pPr>
            <w:r w:rsidRPr="00F5025C">
              <w:rPr>
                <w:sz w:val="28"/>
                <w:szCs w:val="28"/>
                <w:lang w:val="en-US" w:eastAsia="x-none"/>
              </w:rPr>
              <w:t>Ilmi badi’ yoki badiiy san’atlar talqini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spacing w:before="100" w:beforeAutospacing="1" w:after="100" w:afterAutospacing="1"/>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ind w:left="283" w:hanging="283"/>
              <w:jc w:val="center"/>
              <w:rPr>
                <w:sz w:val="26"/>
                <w:szCs w:val="26"/>
                <w:lang w:val="uz-Latn-UZ"/>
              </w:rPr>
            </w:pPr>
            <w:r w:rsidRPr="00F5025C">
              <w:rPr>
                <w:sz w:val="26"/>
                <w:szCs w:val="26"/>
                <w:lang w:val="uz-Latn-UZ"/>
              </w:rPr>
              <w:t>2</w:t>
            </w:r>
          </w:p>
        </w:tc>
      </w:tr>
      <w:tr w:rsidR="00827CCC" w:rsidRPr="00F5025C" w:rsidTr="00827CCC">
        <w:trPr>
          <w:trHeight w:val="349"/>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jc w:val="both"/>
              <w:rPr>
                <w:sz w:val="28"/>
                <w:szCs w:val="20"/>
              </w:rPr>
            </w:pPr>
            <w:r w:rsidRPr="00F5025C">
              <w:rPr>
                <w:sz w:val="28"/>
                <w:szCs w:val="28"/>
                <w:lang w:val="uz-Cyrl-UZ" w:eastAsia="x-none"/>
              </w:rPr>
              <w:t>Ilmi qofiya haqida ma’lumot</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Cyrl-UZ"/>
              </w:rPr>
            </w:pPr>
            <w:r w:rsidRPr="00F5025C">
              <w:rPr>
                <w:sz w:val="26"/>
                <w:szCs w:val="26"/>
                <w:lang w:val="uz-Cyrl-UZ"/>
              </w:rPr>
              <w:t>2</w:t>
            </w:r>
          </w:p>
        </w:tc>
      </w:tr>
      <w:tr w:rsidR="00827CCC" w:rsidRPr="00F5025C" w:rsidTr="00827CCC">
        <w:trPr>
          <w:trHeight w:val="312"/>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spacing w:after="200"/>
              <w:contextualSpacing/>
              <w:jc w:val="both"/>
              <w:rPr>
                <w:sz w:val="28"/>
                <w:szCs w:val="28"/>
                <w:lang w:val="uz-Cyrl-UZ"/>
              </w:rPr>
            </w:pPr>
            <w:r w:rsidRPr="00F5025C">
              <w:rPr>
                <w:sz w:val="28"/>
                <w:szCs w:val="28"/>
                <w:lang w:val="uz-Cyrl-UZ" w:eastAsia="x-none"/>
              </w:rPr>
              <w:t>Aruzning asosiy birliklari. Bo‘g‘in va hijo tushunchalari.</w:t>
            </w:r>
            <w:r w:rsidRPr="00F5025C">
              <w:rPr>
                <w:sz w:val="28"/>
                <w:szCs w:val="28"/>
                <w:lang w:val="en-US" w:eastAsia="x-none"/>
              </w:rPr>
              <w:t xml:space="preserve"> </w:t>
            </w:r>
            <w:r w:rsidRPr="00F5025C">
              <w:rPr>
                <w:sz w:val="28"/>
                <w:szCs w:val="28"/>
                <w:lang w:val="uz-Cyrl-UZ" w:eastAsia="x-none"/>
              </w:rPr>
              <w:t>Vasl va imola hodisalar</w:t>
            </w:r>
            <w:r w:rsidRPr="00F5025C">
              <w:rPr>
                <w:sz w:val="28"/>
                <w:szCs w:val="28"/>
                <w:lang w:val="en-US" w:eastAsia="x-none"/>
              </w:rPr>
              <w:t>i</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rPr>
          <w:trHeight w:val="291"/>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BB7907">
            <w:pPr>
              <w:jc w:val="both"/>
              <w:rPr>
                <w:sz w:val="28"/>
                <w:szCs w:val="28"/>
                <w:lang w:val="uz-Cyrl-UZ"/>
              </w:rPr>
            </w:pPr>
            <w:r w:rsidRPr="00F5025C">
              <w:rPr>
                <w:sz w:val="28"/>
                <w:szCs w:val="28"/>
                <w:lang w:val="en-US" w:eastAsia="x-none"/>
              </w:rPr>
              <w:t>Rukn va bahr tushunchasi haqida umumiy ma’lumot</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BB7907">
            <w:pPr>
              <w:jc w:val="both"/>
              <w:rPr>
                <w:sz w:val="28"/>
                <w:szCs w:val="28"/>
                <w:lang w:val="uz-Cyrl-UZ"/>
              </w:rPr>
            </w:pPr>
            <w:r w:rsidRPr="00F5025C">
              <w:rPr>
                <w:sz w:val="28"/>
                <w:szCs w:val="28"/>
                <w:lang w:val="uz-Cyrl-UZ" w:eastAsia="x-none"/>
              </w:rPr>
              <w:t>Ramal bahri</w:t>
            </w:r>
            <w:r w:rsidRPr="00F5025C">
              <w:rPr>
                <w:sz w:val="28"/>
                <w:szCs w:val="28"/>
                <w:lang w:val="en-US" w:eastAsia="x-none"/>
              </w:rPr>
              <w:t xml:space="preserve"> va uning musamman </w:t>
            </w:r>
            <w:r w:rsidRPr="00F5025C">
              <w:rPr>
                <w:sz w:val="28"/>
                <w:szCs w:val="28"/>
                <w:lang w:val="uz-Cyrl-UZ" w:eastAsia="x-none"/>
              </w:rPr>
              <w:t>vaznlari</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BB7907">
            <w:pPr>
              <w:jc w:val="both"/>
              <w:rPr>
                <w:sz w:val="28"/>
                <w:szCs w:val="28"/>
                <w:lang w:val="uz-Cyrl-UZ"/>
              </w:rPr>
            </w:pPr>
            <w:r w:rsidRPr="00F5025C">
              <w:rPr>
                <w:sz w:val="28"/>
                <w:szCs w:val="28"/>
                <w:lang w:val="uz-Cyrl-UZ" w:eastAsia="x-none"/>
              </w:rPr>
              <w:t>Ramal bahri</w:t>
            </w:r>
            <w:r w:rsidRPr="00F5025C">
              <w:rPr>
                <w:sz w:val="28"/>
                <w:szCs w:val="28"/>
                <w:lang w:val="en-US" w:eastAsia="x-none"/>
              </w:rPr>
              <w:t>ning musaddas</w:t>
            </w:r>
            <w:r w:rsidRPr="00F5025C">
              <w:rPr>
                <w:sz w:val="28"/>
                <w:szCs w:val="28"/>
                <w:lang w:val="uz-Cyrl-UZ" w:eastAsia="x-none"/>
              </w:rPr>
              <w:t xml:space="preserve"> vaznlari</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b/>
                <w:bCs/>
                <w:sz w:val="28"/>
                <w:szCs w:val="28"/>
                <w:lang w:val="en-US" w:eastAsia="x-none"/>
              </w:rPr>
            </w:pPr>
            <w:r w:rsidRPr="00F5025C">
              <w:rPr>
                <w:sz w:val="28"/>
                <w:szCs w:val="28"/>
                <w:lang w:val="en-US" w:eastAsia="x-none"/>
              </w:rPr>
              <w:t>Hazaj bahri va uning musamman vaznlari.</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spacing w:before="100" w:beforeAutospacing="1" w:after="100" w:afterAutospacing="1"/>
              <w:jc w:val="center"/>
              <w:rPr>
                <w:sz w:val="28"/>
                <w:szCs w:val="28"/>
                <w:lang w:val="en-US"/>
              </w:rPr>
            </w:pPr>
            <w:r w:rsidRPr="00F5025C">
              <w:rPr>
                <w:sz w:val="28"/>
                <w:szCs w:val="28"/>
                <w:lang w:val="en-US"/>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ind w:left="283" w:hanging="283"/>
              <w:jc w:val="center"/>
              <w:rPr>
                <w:lang w:val="en-US"/>
              </w:rPr>
            </w:pPr>
            <w:r w:rsidRPr="00F5025C">
              <w:rPr>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787C9E">
            <w:r w:rsidRPr="00F5025C">
              <w:rPr>
                <w:sz w:val="28"/>
                <w:szCs w:val="28"/>
                <w:lang w:val="en-US" w:eastAsia="x-none"/>
              </w:rPr>
              <w:t>Hazaj bahrining musaddas vaznlari</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ind w:left="283" w:hanging="283"/>
              <w:jc w:val="center"/>
              <w:rPr>
                <w:sz w:val="26"/>
                <w:szCs w:val="26"/>
                <w:lang w:val="uz-Latn-UZ"/>
              </w:rPr>
            </w:pPr>
            <w:r w:rsidRPr="00F5025C">
              <w:rPr>
                <w:sz w:val="26"/>
                <w:szCs w:val="26"/>
                <w:lang w:val="uz-Latn-UZ"/>
              </w:rPr>
              <w:t>2</w:t>
            </w:r>
          </w:p>
        </w:tc>
      </w:tr>
      <w:tr w:rsidR="00827CCC" w:rsidRPr="00F5025C" w:rsidTr="00827CCC">
        <w:trPr>
          <w:trHeight w:val="405"/>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b/>
                <w:bCs/>
                <w:sz w:val="28"/>
                <w:szCs w:val="28"/>
                <w:lang w:val="en-US" w:eastAsia="x-none"/>
              </w:rPr>
            </w:pPr>
            <w:r w:rsidRPr="00F5025C">
              <w:rPr>
                <w:sz w:val="28"/>
                <w:szCs w:val="28"/>
                <w:lang w:val="uz-Cyrl-UZ" w:eastAsia="x-none"/>
              </w:rPr>
              <w:t>Ruboiy vaznlari. Axrab shajarasi</w:t>
            </w:r>
            <w:r w:rsidRPr="00F5025C">
              <w:rPr>
                <w:sz w:val="28"/>
                <w:szCs w:val="28"/>
                <w:lang w:val="en-US" w:eastAsia="x-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Cyrl-UZ"/>
              </w:rPr>
            </w:pPr>
            <w:r w:rsidRPr="00F5025C">
              <w:rPr>
                <w:sz w:val="26"/>
                <w:szCs w:val="26"/>
                <w:lang w:val="uz-Cyrl-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b/>
                <w:bCs/>
                <w:sz w:val="28"/>
                <w:szCs w:val="28"/>
                <w:lang w:val="en-US" w:eastAsia="x-none"/>
              </w:rPr>
            </w:pPr>
            <w:r w:rsidRPr="00F5025C">
              <w:rPr>
                <w:sz w:val="28"/>
                <w:szCs w:val="28"/>
                <w:lang w:val="en-US" w:eastAsia="x-none"/>
              </w:rPr>
              <w:t>Ruboiy vaznining axram shajarasi.</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b/>
                <w:bCs/>
                <w:sz w:val="28"/>
                <w:szCs w:val="28"/>
                <w:lang w:val="en-US" w:eastAsia="x-none"/>
              </w:rPr>
            </w:pPr>
            <w:r w:rsidRPr="00F5025C">
              <w:rPr>
                <w:sz w:val="28"/>
                <w:szCs w:val="28"/>
                <w:lang w:val="en-US" w:eastAsia="x-none"/>
              </w:rPr>
              <w:t>Rajaz bahri vaznlari.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spacing w:before="100" w:beforeAutospacing="1" w:after="100" w:afterAutospacing="1"/>
              <w:jc w:val="center"/>
              <w:rPr>
                <w:sz w:val="28"/>
                <w:szCs w:val="28"/>
                <w:lang w:val="uz-Latn-UZ"/>
              </w:rPr>
            </w:pPr>
            <w:r w:rsidRPr="00F5025C">
              <w:rPr>
                <w:sz w:val="28"/>
                <w:szCs w:val="28"/>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Cyrl-UZ"/>
              </w:rPr>
            </w:pPr>
            <w:r w:rsidRPr="00F5025C">
              <w:rPr>
                <w:sz w:val="26"/>
                <w:szCs w:val="26"/>
                <w:lang w:val="uz-Cyrl-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787C9E">
            <w:r w:rsidRPr="00F5025C">
              <w:rPr>
                <w:sz w:val="28"/>
                <w:szCs w:val="28"/>
                <w:lang w:val="en-US" w:eastAsia="x-none"/>
              </w:rPr>
              <w:t>Mutaqorib bahri vaznlari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b/>
                <w:bCs/>
                <w:sz w:val="28"/>
                <w:szCs w:val="28"/>
                <w:lang w:val="en-US" w:eastAsia="x-none"/>
              </w:rPr>
            </w:pPr>
            <w:r w:rsidRPr="00F5025C">
              <w:rPr>
                <w:sz w:val="28"/>
                <w:szCs w:val="28"/>
                <w:lang w:val="en-US" w:eastAsia="x-none"/>
              </w:rPr>
              <w:t>Mutadorik va komil bahri vaznlari.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spacing w:before="100" w:beforeAutospacing="1" w:after="100" w:afterAutospacing="1"/>
              <w:jc w:val="center"/>
              <w:rPr>
                <w:sz w:val="28"/>
                <w:szCs w:val="28"/>
                <w:lang w:val="uz-Latn-UZ"/>
              </w:rPr>
            </w:pPr>
            <w:r w:rsidRPr="00F5025C">
              <w:rPr>
                <w:sz w:val="28"/>
                <w:szCs w:val="28"/>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left="283" w:hanging="283"/>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r w:rsidRPr="00F5025C">
              <w:rPr>
                <w:sz w:val="26"/>
                <w:szCs w:val="26"/>
                <w:lang w:val="uz-Latn-UZ"/>
              </w:rPr>
              <w:t>2</w:t>
            </w:r>
          </w:p>
        </w:tc>
      </w:tr>
      <w:tr w:rsidR="00827CCC" w:rsidRPr="00F5025C" w:rsidTr="00827CCC">
        <w:trPr>
          <w:trHeight w:val="291"/>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b/>
                <w:bCs/>
                <w:sz w:val="28"/>
                <w:szCs w:val="28"/>
                <w:lang w:val="en-US" w:eastAsia="x-none"/>
              </w:rPr>
            </w:pPr>
            <w:r w:rsidRPr="00F5025C">
              <w:rPr>
                <w:sz w:val="28"/>
                <w:szCs w:val="28"/>
                <w:lang w:val="en-US" w:eastAsia="x-none"/>
              </w:rPr>
              <w:t>Xafif bahri vaznlari.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rPr>
          <w:trHeight w:val="269"/>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sz w:val="28"/>
                <w:szCs w:val="28"/>
                <w:lang w:val="en-US" w:eastAsia="x-none"/>
              </w:rPr>
            </w:pPr>
            <w:r w:rsidRPr="00F5025C">
              <w:rPr>
                <w:sz w:val="28"/>
                <w:szCs w:val="28"/>
                <w:lang w:val="en-US" w:eastAsia="x-none"/>
              </w:rPr>
              <w:t>Mujtass bahri vaznlari.</w:t>
            </w:r>
          </w:p>
        </w:tc>
        <w:tc>
          <w:tcPr>
            <w:tcW w:w="709"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r w:rsidRPr="00F5025C">
              <w:rPr>
                <w:sz w:val="26"/>
                <w:szCs w:val="26"/>
                <w:lang w:val="uz-Latn-UZ"/>
              </w:rPr>
              <w:t>2</w:t>
            </w:r>
          </w:p>
        </w:tc>
      </w:tr>
      <w:tr w:rsidR="00827CCC" w:rsidRPr="00F5025C" w:rsidTr="00827CCC">
        <w:trPr>
          <w:trHeight w:val="375"/>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b/>
                <w:bCs/>
                <w:sz w:val="28"/>
                <w:szCs w:val="28"/>
                <w:lang w:val="en-US" w:eastAsia="x-none"/>
              </w:rPr>
            </w:pPr>
            <w:r w:rsidRPr="00F5025C">
              <w:rPr>
                <w:sz w:val="28"/>
                <w:szCs w:val="28"/>
                <w:lang w:val="en-US" w:eastAsia="x-none"/>
              </w:rPr>
              <w:t>Muzori’ bahri vaznlari.</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ind w:hanging="283"/>
              <w:jc w:val="center"/>
              <w:rPr>
                <w:lang w:val="uz-Latn-UZ"/>
              </w:rPr>
            </w:pPr>
            <w:r w:rsidRPr="00F5025C">
              <w:rPr>
                <w:lang w:val="uz-Latn-UZ"/>
              </w:rPr>
              <w:t xml:space="preserve">    </w:t>
            </w:r>
            <w:r w:rsidR="00FF4CC8"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FF4CC8" w:rsidP="00BB7907">
            <w:pPr>
              <w:jc w:val="center"/>
              <w:rPr>
                <w:sz w:val="26"/>
                <w:szCs w:val="26"/>
                <w:lang w:val="uz-Latn-UZ"/>
              </w:rPr>
            </w:pPr>
            <w:r w:rsidRPr="00F5025C">
              <w:rPr>
                <w:sz w:val="26"/>
                <w:szCs w:val="26"/>
                <w:lang w:val="uz-Latn-UZ"/>
              </w:rPr>
              <w:t>2</w:t>
            </w:r>
          </w:p>
        </w:tc>
      </w:tr>
      <w:tr w:rsidR="00827CCC" w:rsidRPr="00F5025C" w:rsidTr="00827CCC">
        <w:trPr>
          <w:trHeight w:val="251"/>
        </w:trPr>
        <w:tc>
          <w:tcPr>
            <w:tcW w:w="682" w:type="dxa"/>
            <w:tcBorders>
              <w:top w:val="single" w:sz="4" w:space="0" w:color="auto"/>
              <w:left w:val="single" w:sz="4" w:space="0" w:color="auto"/>
              <w:bottom w:val="single" w:sz="4" w:space="0" w:color="auto"/>
              <w:right w:val="single" w:sz="4" w:space="0" w:color="auto"/>
            </w:tcBorders>
          </w:tcPr>
          <w:p w:rsidR="00827CCC" w:rsidRPr="00F5025C" w:rsidRDefault="00827CCC"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827CCC" w:rsidRPr="00F5025C" w:rsidRDefault="00827CCC" w:rsidP="005B3DE5">
            <w:pPr>
              <w:contextualSpacing/>
              <w:jc w:val="both"/>
              <w:rPr>
                <w:b/>
                <w:bCs/>
                <w:sz w:val="28"/>
                <w:szCs w:val="28"/>
                <w:lang w:val="en-US" w:eastAsia="x-none"/>
              </w:rPr>
            </w:pPr>
            <w:r w:rsidRPr="00F5025C">
              <w:rPr>
                <w:sz w:val="28"/>
                <w:szCs w:val="28"/>
                <w:lang w:val="en-US" w:eastAsia="x-none"/>
              </w:rPr>
              <w:t>Munsarih bahri vaznlari.</w:t>
            </w:r>
          </w:p>
        </w:tc>
        <w:tc>
          <w:tcPr>
            <w:tcW w:w="709" w:type="dxa"/>
            <w:tcBorders>
              <w:top w:val="single" w:sz="4" w:space="0" w:color="auto"/>
              <w:left w:val="single" w:sz="4" w:space="0" w:color="auto"/>
              <w:bottom w:val="single" w:sz="4" w:space="0" w:color="auto"/>
              <w:right w:val="single" w:sz="4" w:space="0" w:color="auto"/>
            </w:tcBorders>
            <w:vAlign w:val="center"/>
          </w:tcPr>
          <w:p w:rsidR="00827CCC"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jc w:val="center"/>
              <w:rPr>
                <w:sz w:val="26"/>
                <w:szCs w:val="26"/>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jc w:val="center"/>
              <w:rPr>
                <w:sz w:val="26"/>
                <w:szCs w:val="26"/>
                <w:lang w:val="uz-Latn-UZ"/>
              </w:rPr>
            </w:pPr>
            <w:r w:rsidRPr="00F5025C">
              <w:rPr>
                <w:sz w:val="26"/>
                <w:szCs w:val="26"/>
                <w:lang w:val="uz-Latn-UZ"/>
              </w:rPr>
              <w:t>2</w:t>
            </w:r>
          </w:p>
        </w:tc>
      </w:tr>
      <w:tr w:rsidR="00FF4CC8" w:rsidRPr="00F5025C" w:rsidTr="00827CCC">
        <w:trPr>
          <w:trHeight w:val="341"/>
        </w:trPr>
        <w:tc>
          <w:tcPr>
            <w:tcW w:w="682" w:type="dxa"/>
            <w:tcBorders>
              <w:top w:val="single" w:sz="4" w:space="0" w:color="auto"/>
              <w:left w:val="single" w:sz="4" w:space="0" w:color="auto"/>
              <w:bottom w:val="single" w:sz="4" w:space="0" w:color="auto"/>
              <w:right w:val="single" w:sz="4" w:space="0" w:color="auto"/>
            </w:tcBorders>
          </w:tcPr>
          <w:p w:rsidR="00FF4CC8" w:rsidRPr="00F5025C" w:rsidRDefault="00FF4CC8"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F4CC8" w:rsidRPr="00F5025C" w:rsidRDefault="00FF4CC8" w:rsidP="005B3DE5">
            <w:pPr>
              <w:contextualSpacing/>
              <w:jc w:val="both"/>
              <w:rPr>
                <w:b/>
                <w:bCs/>
                <w:sz w:val="28"/>
                <w:szCs w:val="28"/>
                <w:lang w:val="en-US" w:eastAsia="x-none"/>
              </w:rPr>
            </w:pPr>
            <w:r w:rsidRPr="00F5025C">
              <w:rPr>
                <w:sz w:val="28"/>
                <w:szCs w:val="28"/>
                <w:lang w:val="en-US" w:eastAsia="x-none"/>
              </w:rPr>
              <w:t>Tavil va ariz bahrlari.</w:t>
            </w:r>
          </w:p>
        </w:tc>
        <w:tc>
          <w:tcPr>
            <w:tcW w:w="709" w:type="dxa"/>
            <w:tcBorders>
              <w:top w:val="single" w:sz="4" w:space="0" w:color="auto"/>
              <w:left w:val="single" w:sz="4" w:space="0" w:color="auto"/>
              <w:bottom w:val="single" w:sz="4" w:space="0" w:color="auto"/>
              <w:right w:val="single" w:sz="4" w:space="0" w:color="auto"/>
            </w:tcBorders>
            <w:vAlign w:val="center"/>
          </w:tcPr>
          <w:p w:rsidR="00FF4CC8" w:rsidRPr="00F5025C" w:rsidRDefault="00B51629" w:rsidP="00BB7907">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FF4CC8" w:rsidRPr="00F5025C" w:rsidRDefault="00FF4CC8"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FF4CC8" w:rsidRPr="00F5025C" w:rsidRDefault="00FF4CC8" w:rsidP="00BB7907">
            <w:pPr>
              <w:jc w:val="center"/>
              <w:rPr>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FF4CC8" w:rsidRPr="00F5025C" w:rsidRDefault="00FF4CC8" w:rsidP="00376280">
            <w:pPr>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FF4CC8" w:rsidRPr="00F5025C" w:rsidRDefault="00FF4CC8" w:rsidP="00BB7907">
            <w:pPr>
              <w:jc w:val="center"/>
              <w:rPr>
                <w:sz w:val="26"/>
                <w:szCs w:val="26"/>
                <w:lang w:val="uz-Latn-UZ"/>
              </w:rPr>
            </w:pPr>
            <w:r w:rsidRPr="00F5025C">
              <w:rPr>
                <w:sz w:val="26"/>
                <w:szCs w:val="26"/>
                <w:lang w:val="uz-Latn-UZ"/>
              </w:rPr>
              <w:t>2</w:t>
            </w:r>
          </w:p>
        </w:tc>
      </w:tr>
      <w:tr w:rsidR="00B51629" w:rsidRPr="00F5025C" w:rsidTr="00827CCC">
        <w:trPr>
          <w:trHeight w:val="417"/>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sz w:val="28"/>
                <w:szCs w:val="28"/>
                <w:lang w:val="en-US" w:eastAsia="x-none"/>
              </w:rPr>
              <w:t>Mumtoz aruzshunoslik asoslari.</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spacing w:before="100" w:beforeAutospacing="1" w:after="100" w:afterAutospacing="1"/>
              <w:jc w:val="center"/>
              <w:rPr>
                <w:sz w:val="28"/>
                <w:szCs w:val="28"/>
                <w:lang w:val="uz-Latn-UZ"/>
              </w:rPr>
            </w:pPr>
            <w:r w:rsidRPr="00F5025C">
              <w:rPr>
                <w:sz w:val="28"/>
                <w:szCs w:val="28"/>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2</w:t>
            </w:r>
          </w:p>
        </w:tc>
      </w:tr>
      <w:tr w:rsidR="00B51629" w:rsidRPr="00F5025C" w:rsidTr="00827CCC">
        <w:trPr>
          <w:trHeight w:val="418"/>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sz w:val="28"/>
                <w:szCs w:val="28"/>
                <w:lang w:val="en-US" w:eastAsia="x-none"/>
              </w:rPr>
              <w:t>Baytli she’r shakllari.</w:t>
            </w:r>
            <w:r w:rsidRPr="00F5025C">
              <w:rPr>
                <w:sz w:val="28"/>
                <w:szCs w:val="28"/>
                <w:lang w:val="uz-Cyrl-UZ" w:eastAsia="x-none"/>
              </w:rPr>
              <w:t xml:space="preserve"> G'azal va </w:t>
            </w:r>
            <w:r w:rsidRPr="00F5025C">
              <w:rPr>
                <w:sz w:val="28"/>
                <w:szCs w:val="28"/>
                <w:lang w:val="en-US" w:eastAsia="x-none"/>
              </w:rPr>
              <w:t>uning</w:t>
            </w:r>
            <w:r w:rsidRPr="00F5025C">
              <w:rPr>
                <w:sz w:val="28"/>
                <w:szCs w:val="28"/>
                <w:lang w:val="x-none" w:eastAsia="x-none"/>
              </w:rPr>
              <w:t xml:space="preserve"> </w:t>
            </w:r>
            <w:r w:rsidRPr="00F5025C">
              <w:rPr>
                <w:sz w:val="28"/>
                <w:szCs w:val="28"/>
                <w:lang w:val="en-US" w:eastAsia="x-none"/>
              </w:rPr>
              <w:t>turlari.</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Cyrl-UZ"/>
              </w:rPr>
            </w:pPr>
            <w:r w:rsidRPr="00F5025C">
              <w:rPr>
                <w:sz w:val="26"/>
                <w:szCs w:val="26"/>
                <w:lang w:val="uz-Cyrl-UZ"/>
              </w:rPr>
              <w:t>2</w:t>
            </w:r>
          </w:p>
        </w:tc>
      </w:tr>
      <w:tr w:rsidR="00B51629" w:rsidRPr="00F5025C" w:rsidTr="00827CCC">
        <w:trPr>
          <w:trHeight w:val="418"/>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sz w:val="28"/>
                <w:szCs w:val="28"/>
                <w:lang w:val="en-US" w:eastAsia="x-none"/>
              </w:rPr>
              <w:t>Qasida va mustazod janrlari.</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spacing w:before="100" w:beforeAutospacing="1" w:after="100" w:afterAutospacing="1"/>
              <w:jc w:val="center"/>
              <w:rPr>
                <w:sz w:val="28"/>
                <w:szCs w:val="28"/>
                <w:lang w:val="uz-Latn-UZ"/>
              </w:rPr>
            </w:pPr>
            <w:r w:rsidRPr="00F5025C">
              <w:rPr>
                <w:sz w:val="28"/>
                <w:szCs w:val="28"/>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2</w:t>
            </w:r>
          </w:p>
        </w:tc>
      </w:tr>
      <w:tr w:rsidR="00B51629" w:rsidRPr="00F5025C" w:rsidTr="00827CCC">
        <w:trPr>
          <w:trHeight w:val="282"/>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bCs/>
                <w:sz w:val="28"/>
                <w:szCs w:val="28"/>
                <w:lang w:val="uz-Cyrl-UZ" w:eastAsia="x-none"/>
              </w:rPr>
              <w:t>Kichik lirik janrlar badiiyati</w:t>
            </w:r>
            <w:r w:rsidRPr="00F5025C">
              <w:rPr>
                <w:bCs/>
                <w:sz w:val="28"/>
                <w:szCs w:val="28"/>
                <w:lang w:val="en-US" w:eastAsia="x-none"/>
              </w:rPr>
              <w:t>.</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spacing w:after="120"/>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2</w:t>
            </w:r>
          </w:p>
        </w:tc>
      </w:tr>
      <w:tr w:rsidR="00B51629" w:rsidRPr="00F5025C" w:rsidTr="00827CCC">
        <w:trPr>
          <w:trHeight w:val="372"/>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sz w:val="28"/>
                <w:szCs w:val="28"/>
                <w:lang w:val="en-US" w:eastAsia="x-none"/>
              </w:rPr>
              <w:t>Musammatlarning shakliy xususiyatlari. Mustaqil musammatlar.</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2</w:t>
            </w:r>
          </w:p>
        </w:tc>
      </w:tr>
      <w:tr w:rsidR="00B51629" w:rsidRPr="00F5025C" w:rsidTr="00827CCC">
        <w:trPr>
          <w:trHeight w:val="263"/>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787C9E">
            <w:r w:rsidRPr="00F5025C">
              <w:rPr>
                <w:sz w:val="28"/>
                <w:szCs w:val="28"/>
                <w:lang w:val="en-US" w:eastAsia="x-none"/>
              </w:rPr>
              <w:t>Tazmin musammatlar</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Cyrl-UZ"/>
              </w:rPr>
            </w:pPr>
            <w:r w:rsidRPr="00F5025C">
              <w:rPr>
                <w:sz w:val="26"/>
                <w:szCs w:val="26"/>
                <w:lang w:val="uz-Cyrl-UZ"/>
              </w:rPr>
              <w:t>2</w:t>
            </w:r>
          </w:p>
        </w:tc>
      </w:tr>
      <w:tr w:rsidR="00B51629" w:rsidRPr="00F5025C" w:rsidTr="00827CCC">
        <w:trPr>
          <w:trHeight w:val="353"/>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Cs/>
                <w:sz w:val="28"/>
                <w:szCs w:val="28"/>
                <w:lang w:val="en-US" w:eastAsia="x-none"/>
              </w:rPr>
            </w:pPr>
            <w:r w:rsidRPr="00F5025C">
              <w:rPr>
                <w:bCs/>
                <w:sz w:val="28"/>
                <w:szCs w:val="28"/>
                <w:lang w:val="en-US" w:eastAsia="x-none"/>
              </w:rPr>
              <w:t xml:space="preserve">Ham bayt, ham baytga asoslangan she’r shakllari. </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2</w:t>
            </w:r>
          </w:p>
        </w:tc>
      </w:tr>
      <w:tr w:rsidR="00B51629" w:rsidRPr="00F5025C" w:rsidTr="00827CCC">
        <w:trPr>
          <w:trHeight w:val="287"/>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bCs/>
                <w:sz w:val="28"/>
                <w:szCs w:val="28"/>
                <w:lang w:val="en-US" w:eastAsia="x-none"/>
              </w:rPr>
              <w:t>Badiiy sanatlar tasnifi. Ma’naviy san’atlar.</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sz w:val="28"/>
                <w:szCs w:val="20"/>
                <w:lang w:val="uz-Latn-UZ"/>
              </w:rPr>
            </w:pPr>
            <w:r w:rsidRPr="00F5025C">
              <w:rPr>
                <w:sz w:val="28"/>
                <w:szCs w:val="20"/>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Cyrl-UZ"/>
              </w:rPr>
            </w:pPr>
            <w:r w:rsidRPr="00F5025C">
              <w:rPr>
                <w:sz w:val="26"/>
                <w:szCs w:val="26"/>
                <w:lang w:val="uz-Cyrl-UZ"/>
              </w:rPr>
              <w:t>2</w:t>
            </w:r>
          </w:p>
        </w:tc>
      </w:tr>
      <w:tr w:rsidR="00B51629" w:rsidRPr="00F5025C" w:rsidTr="00827CCC">
        <w:trPr>
          <w:trHeight w:val="287"/>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sz w:val="28"/>
                <w:szCs w:val="28"/>
                <w:lang w:val="en-US" w:eastAsia="x-none"/>
              </w:rPr>
              <w:t>Lafziy san’atlar.</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spacing w:before="100" w:beforeAutospacing="1" w:after="100" w:afterAutospacing="1"/>
              <w:jc w:val="center"/>
              <w:rPr>
                <w:sz w:val="28"/>
                <w:szCs w:val="28"/>
                <w:lang w:val="uz-Latn-UZ"/>
              </w:rPr>
            </w:pPr>
            <w:r w:rsidRPr="00F5025C">
              <w:rPr>
                <w:sz w:val="28"/>
                <w:szCs w:val="28"/>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2</w:t>
            </w:r>
          </w:p>
        </w:tc>
      </w:tr>
      <w:tr w:rsidR="00B51629" w:rsidRPr="00F5025C" w:rsidTr="00827CCC">
        <w:trPr>
          <w:trHeight w:val="287"/>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sz w:val="28"/>
                <w:szCs w:val="28"/>
                <w:lang w:val="en-US" w:eastAsia="x-none"/>
              </w:rPr>
              <w:t>Qorishiq san’atlar.</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spacing w:after="120"/>
              <w:jc w:val="center"/>
              <w:rPr>
                <w:sz w:val="28"/>
                <w:szCs w:val="20"/>
                <w:lang w:val="uz-Latn-UZ"/>
              </w:rPr>
            </w:pPr>
            <w:r w:rsidRPr="00F5025C">
              <w:rPr>
                <w:sz w:val="28"/>
                <w:szCs w:val="20"/>
                <w:lang w:val="uz-Latn-UZ"/>
              </w:rPr>
              <w:t>3</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8"/>
                <w:szCs w:val="20"/>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sz w:val="28"/>
                <w:szCs w:val="20"/>
                <w:lang w:val="uz-Latn-UZ"/>
              </w:rPr>
            </w:pPr>
            <w:r w:rsidRPr="00F5025C">
              <w:rPr>
                <w:sz w:val="28"/>
                <w:szCs w:val="20"/>
                <w:lang w:val="uz-Latn-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1</w:t>
            </w:r>
          </w:p>
        </w:tc>
      </w:tr>
      <w:tr w:rsidR="00B51629" w:rsidRPr="00F5025C" w:rsidTr="00827CCC">
        <w:trPr>
          <w:trHeight w:val="287"/>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
                <w:bCs/>
                <w:sz w:val="28"/>
                <w:szCs w:val="28"/>
                <w:lang w:val="en-US" w:eastAsia="x-none"/>
              </w:rPr>
            </w:pPr>
            <w:r w:rsidRPr="00F5025C">
              <w:rPr>
                <w:spacing w:val="1"/>
                <w:sz w:val="28"/>
                <w:szCs w:val="28"/>
                <w:lang w:val="en-US" w:eastAsia="x-none"/>
              </w:rPr>
              <w:t>Mumtoz adabiyotda qofiya turlari.</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spacing w:before="100" w:beforeAutospacing="1" w:after="100" w:afterAutospacing="1"/>
              <w:jc w:val="center"/>
              <w:rPr>
                <w:sz w:val="28"/>
                <w:szCs w:val="28"/>
                <w:lang w:val="uz-Latn-UZ"/>
              </w:rPr>
            </w:pPr>
            <w:r w:rsidRPr="00F5025C">
              <w:rPr>
                <w:sz w:val="28"/>
                <w:szCs w:val="28"/>
                <w:lang w:val="uz-Latn-UZ"/>
              </w:rPr>
              <w:t>4</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8"/>
                <w:szCs w:val="20"/>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Cyrl-UZ"/>
              </w:rPr>
            </w:pPr>
            <w:r w:rsidRPr="00F5025C">
              <w:rPr>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2</w:t>
            </w:r>
          </w:p>
        </w:tc>
      </w:tr>
      <w:tr w:rsidR="00B51629" w:rsidRPr="00F5025C" w:rsidTr="00827CCC">
        <w:trPr>
          <w:trHeight w:val="287"/>
        </w:trPr>
        <w:tc>
          <w:tcPr>
            <w:tcW w:w="682" w:type="dxa"/>
            <w:tcBorders>
              <w:top w:val="single" w:sz="4" w:space="0" w:color="auto"/>
              <w:left w:val="single" w:sz="4" w:space="0" w:color="auto"/>
              <w:bottom w:val="single" w:sz="4" w:space="0" w:color="auto"/>
              <w:right w:val="single" w:sz="4" w:space="0" w:color="auto"/>
            </w:tcBorders>
          </w:tcPr>
          <w:p w:rsidR="00B51629" w:rsidRPr="00F5025C" w:rsidRDefault="00B51629" w:rsidP="00654A28">
            <w:pPr>
              <w:pStyle w:val="a3"/>
              <w:numPr>
                <w:ilvl w:val="0"/>
                <w:numId w:val="11"/>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B51629" w:rsidRPr="00F5025C" w:rsidRDefault="00B51629" w:rsidP="005B3DE5">
            <w:pPr>
              <w:contextualSpacing/>
              <w:jc w:val="both"/>
              <w:rPr>
                <w:bCs/>
                <w:sz w:val="28"/>
                <w:szCs w:val="28"/>
                <w:lang w:val="en-US" w:eastAsia="x-none"/>
              </w:rPr>
            </w:pPr>
            <w:r w:rsidRPr="00F5025C">
              <w:rPr>
                <w:bCs/>
                <w:sz w:val="28"/>
                <w:szCs w:val="28"/>
                <w:lang w:val="en-US" w:eastAsia="x-none"/>
              </w:rPr>
              <w:t>Jahon she`r tizimlari</w:t>
            </w:r>
          </w:p>
        </w:tc>
        <w:tc>
          <w:tcPr>
            <w:tcW w:w="709"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spacing w:after="120"/>
              <w:jc w:val="center"/>
              <w:rPr>
                <w:sz w:val="28"/>
                <w:szCs w:val="20"/>
                <w:lang w:val="uz-Latn-UZ"/>
              </w:rPr>
            </w:pPr>
            <w:r w:rsidRPr="00F5025C">
              <w:rPr>
                <w:sz w:val="28"/>
                <w:szCs w:val="20"/>
                <w:lang w:val="uz-Latn-UZ"/>
              </w:rPr>
              <w:t>3</w:t>
            </w:r>
          </w:p>
        </w:tc>
        <w:tc>
          <w:tcPr>
            <w:tcW w:w="708"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8"/>
                <w:szCs w:val="20"/>
                <w:lang w:val="uz-Latn-UZ"/>
              </w:rPr>
            </w:pP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376280">
            <w:pPr>
              <w:jc w:val="center"/>
              <w:rPr>
                <w:lang w:val="uz-Latn-UZ"/>
              </w:rPr>
            </w:pPr>
            <w:r w:rsidRPr="00F5025C">
              <w:rPr>
                <w:lang w:val="uz-Latn-UZ"/>
              </w:rPr>
              <w:t>1</w:t>
            </w:r>
          </w:p>
        </w:tc>
        <w:tc>
          <w:tcPr>
            <w:tcW w:w="567" w:type="dxa"/>
            <w:tcBorders>
              <w:top w:val="single" w:sz="4" w:space="0" w:color="auto"/>
              <w:left w:val="single" w:sz="4" w:space="0" w:color="auto"/>
              <w:bottom w:val="single" w:sz="4" w:space="0" w:color="auto"/>
              <w:right w:val="single" w:sz="4" w:space="0" w:color="auto"/>
            </w:tcBorders>
            <w:vAlign w:val="center"/>
          </w:tcPr>
          <w:p w:rsidR="00B51629" w:rsidRPr="00F5025C" w:rsidRDefault="00B51629" w:rsidP="00BB7907">
            <w:pPr>
              <w:jc w:val="center"/>
              <w:rPr>
                <w:sz w:val="26"/>
                <w:szCs w:val="26"/>
                <w:lang w:val="uz-Latn-UZ"/>
              </w:rPr>
            </w:pPr>
            <w:r w:rsidRPr="00F5025C">
              <w:rPr>
                <w:sz w:val="26"/>
                <w:szCs w:val="26"/>
                <w:lang w:val="uz-Latn-UZ"/>
              </w:rPr>
              <w:t>2</w:t>
            </w:r>
          </w:p>
        </w:tc>
      </w:tr>
      <w:tr w:rsidR="00827CCC" w:rsidRPr="00F5025C" w:rsidTr="00827CCC">
        <w:trPr>
          <w:cantSplit/>
          <w:trHeight w:val="159"/>
        </w:trPr>
        <w:tc>
          <w:tcPr>
            <w:tcW w:w="7448" w:type="dxa"/>
            <w:gridSpan w:val="2"/>
            <w:tcBorders>
              <w:top w:val="single" w:sz="4" w:space="0" w:color="auto"/>
              <w:left w:val="single" w:sz="4" w:space="0" w:color="auto"/>
              <w:bottom w:val="single" w:sz="4" w:space="0" w:color="auto"/>
              <w:right w:val="single" w:sz="4" w:space="0" w:color="auto"/>
            </w:tcBorders>
            <w:hideMark/>
          </w:tcPr>
          <w:p w:rsidR="00827CCC" w:rsidRPr="00F5025C" w:rsidRDefault="00827CCC" w:rsidP="00BB7907">
            <w:pPr>
              <w:jc w:val="center"/>
              <w:rPr>
                <w:b/>
                <w:sz w:val="26"/>
                <w:szCs w:val="26"/>
                <w:lang w:val="uz-Cyrl-UZ"/>
              </w:rPr>
            </w:pPr>
            <w:r w:rsidRPr="00F5025C">
              <w:rPr>
                <w:b/>
                <w:sz w:val="26"/>
                <w:szCs w:val="26"/>
                <w:lang w:val="uz-Cyrl-UZ"/>
              </w:rPr>
              <w:t>Jami</w:t>
            </w:r>
          </w:p>
        </w:tc>
        <w:tc>
          <w:tcPr>
            <w:tcW w:w="709" w:type="dxa"/>
            <w:tcBorders>
              <w:top w:val="single" w:sz="4" w:space="0" w:color="auto"/>
              <w:left w:val="single" w:sz="4" w:space="0" w:color="auto"/>
              <w:bottom w:val="single" w:sz="4" w:space="0" w:color="auto"/>
              <w:right w:val="single" w:sz="4" w:space="0" w:color="auto"/>
            </w:tcBorders>
            <w:hideMark/>
          </w:tcPr>
          <w:p w:rsidR="00827CCC" w:rsidRPr="00F5025C" w:rsidRDefault="00827CCC" w:rsidP="00BB7907">
            <w:pPr>
              <w:jc w:val="both"/>
              <w:rPr>
                <w:b/>
                <w:lang w:val="uz-Cyrl-UZ"/>
              </w:rPr>
            </w:pPr>
            <w:r w:rsidRPr="00F5025C">
              <w:rPr>
                <w:b/>
                <w:lang w:val="uz-Latn-UZ"/>
              </w:rPr>
              <w:t>150</w:t>
            </w:r>
          </w:p>
        </w:tc>
        <w:tc>
          <w:tcPr>
            <w:tcW w:w="708"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spacing w:after="120"/>
              <w:jc w:val="center"/>
              <w:rPr>
                <w:b/>
                <w:sz w:val="26"/>
                <w:szCs w:val="26"/>
                <w:lang w:val="uz-Latn-UZ"/>
              </w:rPr>
            </w:pPr>
            <w:r w:rsidRPr="00F5025C">
              <w:rPr>
                <w:b/>
                <w:sz w:val="26"/>
                <w:szCs w:val="26"/>
                <w:lang w:val="uz-Latn-UZ"/>
              </w:rPr>
              <w:t>20</w:t>
            </w:r>
          </w:p>
        </w:tc>
        <w:tc>
          <w:tcPr>
            <w:tcW w:w="567" w:type="dxa"/>
            <w:tcBorders>
              <w:top w:val="single" w:sz="4" w:space="0" w:color="auto"/>
              <w:left w:val="single" w:sz="4" w:space="0" w:color="auto"/>
              <w:bottom w:val="single" w:sz="4" w:space="0" w:color="auto"/>
              <w:right w:val="single" w:sz="4" w:space="0" w:color="auto"/>
            </w:tcBorders>
            <w:vAlign w:val="center"/>
            <w:hideMark/>
          </w:tcPr>
          <w:p w:rsidR="00827CCC" w:rsidRPr="00F5025C" w:rsidRDefault="00827CCC" w:rsidP="00BB7907">
            <w:pPr>
              <w:spacing w:before="100" w:beforeAutospacing="1" w:after="100" w:afterAutospacing="1"/>
              <w:jc w:val="center"/>
              <w:rPr>
                <w:b/>
                <w:sz w:val="26"/>
                <w:szCs w:val="26"/>
                <w:lang w:val="uz-Latn-UZ"/>
              </w:rPr>
            </w:pPr>
            <w:r w:rsidRPr="00F5025C">
              <w:rPr>
                <w:b/>
                <w:sz w:val="26"/>
                <w:szCs w:val="26"/>
                <w:lang w:val="uz-Latn-UZ"/>
              </w:rPr>
              <w:t>30</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827CCC">
            <w:pPr>
              <w:spacing w:before="100" w:beforeAutospacing="1" w:after="100" w:afterAutospacing="1"/>
              <w:jc w:val="center"/>
              <w:rPr>
                <w:b/>
                <w:sz w:val="26"/>
                <w:szCs w:val="26"/>
                <w:lang w:val="uz-Latn-UZ"/>
              </w:rPr>
            </w:pPr>
            <w:r w:rsidRPr="00F5025C">
              <w:rPr>
                <w:b/>
                <w:sz w:val="26"/>
                <w:szCs w:val="26"/>
                <w:lang w:val="uz-Latn-UZ"/>
              </w:rPr>
              <w:t>25</w:t>
            </w:r>
          </w:p>
        </w:tc>
        <w:tc>
          <w:tcPr>
            <w:tcW w:w="567" w:type="dxa"/>
            <w:tcBorders>
              <w:top w:val="single" w:sz="4" w:space="0" w:color="auto"/>
              <w:left w:val="single" w:sz="4" w:space="0" w:color="auto"/>
              <w:bottom w:val="single" w:sz="4" w:space="0" w:color="auto"/>
              <w:right w:val="single" w:sz="4" w:space="0" w:color="auto"/>
            </w:tcBorders>
            <w:vAlign w:val="center"/>
          </w:tcPr>
          <w:p w:rsidR="00827CCC" w:rsidRPr="00F5025C" w:rsidRDefault="00827CCC" w:rsidP="00BB7907">
            <w:pPr>
              <w:spacing w:before="100" w:beforeAutospacing="1" w:after="100" w:afterAutospacing="1"/>
              <w:jc w:val="center"/>
              <w:rPr>
                <w:b/>
                <w:sz w:val="26"/>
                <w:szCs w:val="26"/>
                <w:lang w:val="uz-Latn-UZ"/>
              </w:rPr>
            </w:pPr>
            <w:r w:rsidRPr="00F5025C">
              <w:rPr>
                <w:b/>
                <w:sz w:val="26"/>
                <w:szCs w:val="26"/>
                <w:lang w:val="uz-Latn-UZ"/>
              </w:rPr>
              <w:t>75</w:t>
            </w:r>
          </w:p>
        </w:tc>
      </w:tr>
    </w:tbl>
    <w:p w:rsidR="00BB7907" w:rsidRPr="00F5025C" w:rsidRDefault="00BB7907" w:rsidP="00BB7907">
      <w:pPr>
        <w:jc w:val="both"/>
        <w:rPr>
          <w:sz w:val="28"/>
          <w:szCs w:val="28"/>
          <w:lang w:val="uz-Cyrl-UZ"/>
        </w:rPr>
      </w:pPr>
    </w:p>
    <w:p w:rsidR="003D0C45" w:rsidRPr="00F5025C" w:rsidRDefault="003D0C45" w:rsidP="003D0C45">
      <w:pPr>
        <w:tabs>
          <w:tab w:val="left" w:pos="4820"/>
        </w:tabs>
        <w:overflowPunct w:val="0"/>
        <w:autoSpaceDE w:val="0"/>
        <w:autoSpaceDN w:val="0"/>
        <w:adjustRightInd w:val="0"/>
        <w:ind w:firstLine="567"/>
        <w:jc w:val="center"/>
        <w:rPr>
          <w:b/>
          <w:sz w:val="28"/>
          <w:szCs w:val="28"/>
          <w:lang w:val="uz-Cyrl-UZ"/>
        </w:rPr>
      </w:pPr>
      <w:r w:rsidRPr="00F5025C">
        <w:rPr>
          <w:b/>
          <w:sz w:val="28"/>
          <w:szCs w:val="28"/>
          <w:lang w:val="uz-Cyrl-UZ"/>
        </w:rPr>
        <w:t>III</w:t>
      </w:r>
      <w:r w:rsidRPr="00F5025C">
        <w:rPr>
          <w:rFonts w:eastAsia="Batang"/>
          <w:sz w:val="28"/>
          <w:szCs w:val="28"/>
          <w:lang w:val="uz-Cyrl-UZ"/>
        </w:rPr>
        <w:t>.</w:t>
      </w:r>
      <w:r w:rsidRPr="00F5025C">
        <w:rPr>
          <w:b/>
          <w:sz w:val="28"/>
          <w:szCs w:val="28"/>
          <w:lang w:val="uz-Cyrl-UZ"/>
        </w:rPr>
        <w:t>Asosiy nazariy qism (ma’ruza mashg‘ulotlari)</w:t>
      </w:r>
    </w:p>
    <w:p w:rsidR="003D0C45" w:rsidRPr="00F5025C" w:rsidRDefault="003D0C45" w:rsidP="003D0C45">
      <w:pPr>
        <w:tabs>
          <w:tab w:val="left" w:pos="4820"/>
        </w:tabs>
        <w:overflowPunct w:val="0"/>
        <w:autoSpaceDE w:val="0"/>
        <w:autoSpaceDN w:val="0"/>
        <w:adjustRightInd w:val="0"/>
        <w:ind w:firstLine="567"/>
        <w:jc w:val="center"/>
        <w:rPr>
          <w:b/>
          <w:sz w:val="28"/>
          <w:szCs w:val="28"/>
          <w:lang w:val="uz-Cyrl-UZ"/>
        </w:rPr>
      </w:pPr>
    </w:p>
    <w:p w:rsidR="003D0C45" w:rsidRPr="00F5025C" w:rsidRDefault="003D0C45" w:rsidP="003D0C45">
      <w:pPr>
        <w:keepNext/>
        <w:ind w:firstLine="709"/>
        <w:jc w:val="center"/>
        <w:outlineLvl w:val="1"/>
        <w:rPr>
          <w:bCs/>
          <w:i/>
          <w:iCs/>
          <w:sz w:val="28"/>
          <w:szCs w:val="28"/>
          <w:lang w:val="uz-Cyrl-UZ" w:eastAsia="x-none"/>
        </w:rPr>
      </w:pPr>
      <w:r w:rsidRPr="00F5025C">
        <w:rPr>
          <w:b/>
          <w:bCs/>
          <w:iCs/>
          <w:sz w:val="28"/>
          <w:szCs w:val="28"/>
          <w:lang w:val="uz-Cyrl-UZ" w:eastAsia="x-none"/>
        </w:rPr>
        <w:t>1</w:t>
      </w:r>
      <w:r w:rsidRPr="00F5025C">
        <w:rPr>
          <w:b/>
          <w:sz w:val="28"/>
          <w:szCs w:val="28"/>
          <w:lang w:val="uz-Cyrl-UZ" w:eastAsia="x-none"/>
        </w:rPr>
        <w:t xml:space="preserve">-mavzu. </w:t>
      </w:r>
      <w:r w:rsidRPr="00F5025C">
        <w:rPr>
          <w:b/>
          <w:bCs/>
          <w:sz w:val="28"/>
          <w:szCs w:val="28"/>
          <w:lang w:val="uz-Cyrl-UZ"/>
        </w:rPr>
        <w:t xml:space="preserve">Aruz tizimi haqida umumiy ma’lumot. </w:t>
      </w:r>
      <w:r w:rsidRPr="00F5025C">
        <w:rPr>
          <w:b/>
          <w:bCs/>
          <w:sz w:val="28"/>
          <w:szCs w:val="28"/>
          <w:lang w:val="en-US"/>
        </w:rPr>
        <w:t>Aruzning nazariy asoslari</w:t>
      </w:r>
    </w:p>
    <w:p w:rsidR="003D0C45" w:rsidRPr="00F5025C" w:rsidRDefault="003D0C45" w:rsidP="003D0C45">
      <w:pPr>
        <w:tabs>
          <w:tab w:val="left" w:pos="4820"/>
        </w:tabs>
        <w:overflowPunct w:val="0"/>
        <w:autoSpaceDE w:val="0"/>
        <w:autoSpaceDN w:val="0"/>
        <w:adjustRightInd w:val="0"/>
        <w:ind w:firstLine="567"/>
        <w:jc w:val="both"/>
        <w:rPr>
          <w:sz w:val="28"/>
          <w:szCs w:val="28"/>
          <w:lang w:val="en-US"/>
        </w:rPr>
      </w:pPr>
      <w:r w:rsidRPr="00F5025C">
        <w:rPr>
          <w:sz w:val="28"/>
          <w:szCs w:val="28"/>
          <w:lang w:val="uz-Cyrl-UZ"/>
        </w:rPr>
        <w:t xml:space="preserve">She’riy vazn tushunchasi. Aruz she'r tizimi haqida. </w:t>
      </w:r>
      <w:r w:rsidRPr="00F5025C">
        <w:rPr>
          <w:sz w:val="28"/>
          <w:szCs w:val="28"/>
          <w:lang w:val="en-US"/>
        </w:rPr>
        <w:t xml:space="preserve">Aruzning paydo </w:t>
      </w:r>
      <w:proofErr w:type="gramStart"/>
      <w:r w:rsidRPr="00F5025C">
        <w:rPr>
          <w:sz w:val="28"/>
          <w:szCs w:val="28"/>
          <w:lang w:val="en-US"/>
        </w:rPr>
        <w:t>bo‘lishi</w:t>
      </w:r>
      <w:proofErr w:type="gramEnd"/>
      <w:r w:rsidRPr="00F5025C">
        <w:rPr>
          <w:sz w:val="28"/>
          <w:szCs w:val="28"/>
          <w:lang w:val="en-US"/>
        </w:rPr>
        <w:t xml:space="preserve">. </w:t>
      </w:r>
      <w:proofErr w:type="gramStart"/>
      <w:r w:rsidRPr="00F5025C">
        <w:rPr>
          <w:sz w:val="28"/>
          <w:szCs w:val="28"/>
          <w:lang w:val="en-US"/>
        </w:rPr>
        <w:t>Nazariy asoslari.</w:t>
      </w:r>
      <w:proofErr w:type="gramEnd"/>
      <w:r w:rsidRPr="00F5025C">
        <w:rPr>
          <w:sz w:val="28"/>
          <w:szCs w:val="28"/>
          <w:lang w:val="en-US"/>
        </w:rPr>
        <w:t xml:space="preserve"> Hijo </w:t>
      </w:r>
      <w:proofErr w:type="gramStart"/>
      <w:r w:rsidRPr="00F5025C">
        <w:rPr>
          <w:sz w:val="28"/>
          <w:szCs w:val="28"/>
          <w:lang w:val="en-US"/>
        </w:rPr>
        <w:t>va</w:t>
      </w:r>
      <w:proofErr w:type="gramEnd"/>
      <w:r w:rsidRPr="00F5025C">
        <w:rPr>
          <w:sz w:val="28"/>
          <w:szCs w:val="28"/>
          <w:lang w:val="en-US"/>
        </w:rPr>
        <w:t xml:space="preserve"> bo‘</w:t>
      </w:r>
      <w:r w:rsidR="00F32A07" w:rsidRPr="00F5025C">
        <w:rPr>
          <w:sz w:val="28"/>
          <w:szCs w:val="28"/>
          <w:lang w:val="en-US"/>
        </w:rPr>
        <w:t>g‘</w:t>
      </w:r>
      <w:r w:rsidRPr="00F5025C">
        <w:rPr>
          <w:sz w:val="28"/>
          <w:szCs w:val="28"/>
          <w:lang w:val="en-US"/>
        </w:rPr>
        <w:t xml:space="preserve">in tushunchalarining qiyosi. </w:t>
      </w:r>
      <w:proofErr w:type="gramStart"/>
      <w:r w:rsidRPr="00F5025C">
        <w:rPr>
          <w:sz w:val="28"/>
          <w:szCs w:val="28"/>
          <w:lang w:val="en-US"/>
        </w:rPr>
        <w:t>Hijo turlari haqida.</w:t>
      </w:r>
      <w:proofErr w:type="gramEnd"/>
      <w:r w:rsidRPr="00F5025C">
        <w:rPr>
          <w:sz w:val="28"/>
          <w:szCs w:val="28"/>
          <w:lang w:val="en-US"/>
        </w:rPr>
        <w:t xml:space="preserve"> Choʻziq, qisqa </w:t>
      </w:r>
      <w:proofErr w:type="gramStart"/>
      <w:r w:rsidRPr="00F5025C">
        <w:rPr>
          <w:sz w:val="28"/>
          <w:szCs w:val="28"/>
          <w:lang w:val="en-US"/>
        </w:rPr>
        <w:t>va</w:t>
      </w:r>
      <w:proofErr w:type="gramEnd"/>
      <w:r w:rsidRPr="00F5025C">
        <w:rPr>
          <w:sz w:val="28"/>
          <w:szCs w:val="28"/>
          <w:lang w:val="en-US"/>
        </w:rPr>
        <w:t xml:space="preserve"> oʻta choʻziq hijolar. Ularning o‘ziga xos xususiyatlari</w:t>
      </w:r>
    </w:p>
    <w:p w:rsidR="003D0C45" w:rsidRPr="00F5025C" w:rsidRDefault="003D0C45" w:rsidP="003D0C45">
      <w:pPr>
        <w:tabs>
          <w:tab w:val="left" w:pos="4820"/>
        </w:tabs>
        <w:overflowPunct w:val="0"/>
        <w:autoSpaceDE w:val="0"/>
        <w:autoSpaceDN w:val="0"/>
        <w:adjustRightInd w:val="0"/>
        <w:ind w:firstLine="567"/>
        <w:jc w:val="both"/>
        <w:rPr>
          <w:rFonts w:eastAsia="Batang"/>
          <w:b/>
          <w:i/>
          <w:sz w:val="28"/>
          <w:szCs w:val="28"/>
          <w:lang w:val="en-US"/>
        </w:rPr>
      </w:pPr>
    </w:p>
    <w:p w:rsidR="003D0C45" w:rsidRPr="00F5025C" w:rsidRDefault="003D0C45" w:rsidP="003D0C45">
      <w:pPr>
        <w:widowControl w:val="0"/>
        <w:tabs>
          <w:tab w:val="left" w:pos="4820"/>
        </w:tabs>
        <w:jc w:val="center"/>
        <w:rPr>
          <w:rFonts w:eastAsia="Calibri"/>
          <w:b/>
          <w:sz w:val="28"/>
          <w:szCs w:val="28"/>
          <w:lang w:val="uz-Cyrl-UZ" w:eastAsia="en-US"/>
        </w:rPr>
      </w:pPr>
      <w:proofErr w:type="gramStart"/>
      <w:r w:rsidRPr="00F5025C">
        <w:rPr>
          <w:rFonts w:eastAsia="Calibri"/>
          <w:b/>
          <w:sz w:val="28"/>
          <w:szCs w:val="28"/>
          <w:lang w:val="en-US" w:eastAsia="en-US"/>
        </w:rPr>
        <w:t>2</w:t>
      </w:r>
      <w:r w:rsidRPr="00F5025C">
        <w:rPr>
          <w:rFonts w:eastAsia="Calibri"/>
          <w:b/>
          <w:sz w:val="28"/>
          <w:szCs w:val="28"/>
          <w:lang w:val="uz-Cyrl-UZ" w:eastAsia="en-US"/>
        </w:rPr>
        <w:t>-mavzu.</w:t>
      </w:r>
      <w:proofErr w:type="gramEnd"/>
      <w:r w:rsidRPr="00F5025C">
        <w:rPr>
          <w:rFonts w:eastAsia="Calibri"/>
          <w:b/>
          <w:sz w:val="28"/>
          <w:szCs w:val="28"/>
          <w:lang w:val="uz-Cyrl-UZ" w:eastAsia="en-US"/>
        </w:rPr>
        <w:t xml:space="preserve"> </w:t>
      </w:r>
      <w:r w:rsidRPr="00F5025C">
        <w:rPr>
          <w:b/>
          <w:bCs/>
          <w:sz w:val="28"/>
          <w:szCs w:val="28"/>
          <w:lang w:val="uz-Cyrl-UZ"/>
        </w:rPr>
        <w:t xml:space="preserve">Aruzda rukn </w:t>
      </w:r>
      <w:r w:rsidRPr="00F5025C">
        <w:rPr>
          <w:b/>
          <w:bCs/>
          <w:sz w:val="28"/>
          <w:szCs w:val="28"/>
          <w:lang w:val="en-US"/>
        </w:rPr>
        <w:t xml:space="preserve">va </w:t>
      </w:r>
      <w:r w:rsidRPr="00F5025C">
        <w:rPr>
          <w:b/>
          <w:bCs/>
          <w:sz w:val="28"/>
          <w:szCs w:val="28"/>
          <w:lang w:val="uz-Cyrl-UZ"/>
        </w:rPr>
        <w:t>bahr tushunchasi haqida ma’lumot</w:t>
      </w:r>
    </w:p>
    <w:p w:rsidR="003D0C45" w:rsidRPr="00F5025C" w:rsidRDefault="003D0C45" w:rsidP="003D0C45">
      <w:pPr>
        <w:ind w:firstLine="708"/>
        <w:jc w:val="both"/>
        <w:rPr>
          <w:sz w:val="28"/>
          <w:szCs w:val="28"/>
          <w:lang w:val="en-US"/>
        </w:rPr>
      </w:pPr>
      <w:proofErr w:type="gramStart"/>
      <w:r w:rsidRPr="00F5025C">
        <w:rPr>
          <w:sz w:val="28"/>
          <w:szCs w:val="28"/>
          <w:lang w:val="en-US"/>
        </w:rPr>
        <w:t>Rukn tushunchasi.</w:t>
      </w:r>
      <w:proofErr w:type="gramEnd"/>
      <w:r w:rsidRPr="00F5025C">
        <w:rPr>
          <w:sz w:val="28"/>
          <w:szCs w:val="28"/>
          <w:lang w:val="en-US"/>
        </w:rPr>
        <w:t xml:space="preserve"> Rukn misraning ritmik </w:t>
      </w:r>
      <w:proofErr w:type="gramStart"/>
      <w:r w:rsidRPr="00F5025C">
        <w:rPr>
          <w:sz w:val="28"/>
          <w:szCs w:val="28"/>
          <w:lang w:val="en-US"/>
        </w:rPr>
        <w:t>bo‘lagi</w:t>
      </w:r>
      <w:proofErr w:type="gramEnd"/>
      <w:r w:rsidRPr="00F5025C">
        <w:rPr>
          <w:sz w:val="28"/>
          <w:szCs w:val="28"/>
          <w:lang w:val="en-US"/>
        </w:rPr>
        <w:t xml:space="preserve"> sifatida. </w:t>
      </w:r>
      <w:proofErr w:type="gramStart"/>
      <w:r w:rsidRPr="00F5025C">
        <w:rPr>
          <w:sz w:val="28"/>
          <w:szCs w:val="28"/>
          <w:lang w:val="en-US"/>
        </w:rPr>
        <w:t>Ruknlarning vujudga kelishi.</w:t>
      </w:r>
      <w:proofErr w:type="gramEnd"/>
      <w:r w:rsidRPr="00F5025C">
        <w:rPr>
          <w:sz w:val="28"/>
          <w:szCs w:val="28"/>
          <w:lang w:val="en-US"/>
        </w:rPr>
        <w:t xml:space="preserve"> Asliy ruknlar: </w:t>
      </w:r>
      <w:r w:rsidRPr="00F5025C">
        <w:rPr>
          <w:i/>
          <w:iCs/>
          <w:sz w:val="28"/>
          <w:szCs w:val="28"/>
          <w:lang w:val="en-US"/>
        </w:rPr>
        <w:t xml:space="preserve">fauvlun, foilun, mafoiylun, foilotun, mustaf’ilun, maf’uvlotu, mafoilatun </w:t>
      </w:r>
      <w:proofErr w:type="gramStart"/>
      <w:r w:rsidRPr="00F5025C">
        <w:rPr>
          <w:i/>
          <w:iCs/>
          <w:sz w:val="28"/>
          <w:szCs w:val="28"/>
          <w:lang w:val="en-US"/>
        </w:rPr>
        <w:t>va</w:t>
      </w:r>
      <w:proofErr w:type="gramEnd"/>
      <w:r w:rsidRPr="00F5025C">
        <w:rPr>
          <w:i/>
          <w:iCs/>
          <w:sz w:val="28"/>
          <w:szCs w:val="28"/>
          <w:lang w:val="en-US"/>
        </w:rPr>
        <w:t xml:space="preserve"> mutafoilun.</w:t>
      </w:r>
      <w:r w:rsidRPr="00F5025C">
        <w:rPr>
          <w:sz w:val="28"/>
          <w:szCs w:val="28"/>
          <w:lang w:val="en-US"/>
        </w:rPr>
        <w:t xml:space="preserve"> </w:t>
      </w:r>
      <w:proofErr w:type="gramStart"/>
      <w:r w:rsidRPr="00F5025C">
        <w:rPr>
          <w:sz w:val="28"/>
          <w:szCs w:val="28"/>
          <w:lang w:val="en-US"/>
        </w:rPr>
        <w:t>Tarmoq ruknlar.</w:t>
      </w:r>
      <w:proofErr w:type="gramEnd"/>
      <w:r w:rsidRPr="00F5025C">
        <w:rPr>
          <w:sz w:val="28"/>
          <w:szCs w:val="28"/>
          <w:lang w:val="en-US"/>
        </w:rPr>
        <w:t xml:space="preserve"> Ruknlardan bahrlarning hosil </w:t>
      </w:r>
      <w:proofErr w:type="gramStart"/>
      <w:r w:rsidRPr="00F5025C">
        <w:rPr>
          <w:sz w:val="28"/>
          <w:szCs w:val="28"/>
          <w:lang w:val="en-US"/>
        </w:rPr>
        <w:t>bo‘lishi</w:t>
      </w:r>
      <w:proofErr w:type="gramEnd"/>
      <w:r w:rsidRPr="00F5025C">
        <w:rPr>
          <w:sz w:val="28"/>
          <w:szCs w:val="28"/>
          <w:lang w:val="en-US"/>
        </w:rPr>
        <w:t xml:space="preserve">. Rukn </w:t>
      </w:r>
      <w:proofErr w:type="gramStart"/>
      <w:r w:rsidRPr="00F5025C">
        <w:rPr>
          <w:sz w:val="28"/>
          <w:szCs w:val="28"/>
          <w:lang w:val="en-US"/>
        </w:rPr>
        <w:t>va</w:t>
      </w:r>
      <w:proofErr w:type="gramEnd"/>
      <w:r w:rsidRPr="00F5025C">
        <w:rPr>
          <w:sz w:val="28"/>
          <w:szCs w:val="28"/>
          <w:lang w:val="en-US"/>
        </w:rPr>
        <w:t xml:space="preserve"> bahr munosabati. Bahrlar </w:t>
      </w:r>
      <w:proofErr w:type="gramStart"/>
      <w:r w:rsidRPr="00F5025C">
        <w:rPr>
          <w:sz w:val="28"/>
          <w:szCs w:val="28"/>
          <w:lang w:val="en-US"/>
        </w:rPr>
        <w:t>va</w:t>
      </w:r>
      <w:proofErr w:type="gramEnd"/>
      <w:r w:rsidRPr="00F5025C">
        <w:rPr>
          <w:sz w:val="28"/>
          <w:szCs w:val="28"/>
          <w:lang w:val="en-US"/>
        </w:rPr>
        <w:t xml:space="preserve"> ularning tarkibiy tuzilishi.</w:t>
      </w:r>
    </w:p>
    <w:p w:rsidR="003D0C45" w:rsidRPr="00F5025C" w:rsidRDefault="003D0C45" w:rsidP="003D0C45">
      <w:pPr>
        <w:tabs>
          <w:tab w:val="left" w:pos="709"/>
          <w:tab w:val="left" w:pos="851"/>
          <w:tab w:val="left" w:pos="4820"/>
        </w:tabs>
        <w:jc w:val="both"/>
        <w:rPr>
          <w:sz w:val="28"/>
          <w:szCs w:val="28"/>
          <w:lang w:val="en-US"/>
        </w:rPr>
      </w:pPr>
    </w:p>
    <w:p w:rsidR="003D0C45" w:rsidRPr="00F5025C" w:rsidRDefault="003D0C45" w:rsidP="003D0C45">
      <w:pPr>
        <w:tabs>
          <w:tab w:val="left" w:pos="709"/>
          <w:tab w:val="left" w:pos="851"/>
          <w:tab w:val="left" w:pos="4820"/>
        </w:tabs>
        <w:ind w:firstLine="709"/>
        <w:contextualSpacing/>
        <w:jc w:val="center"/>
        <w:rPr>
          <w:sz w:val="28"/>
          <w:szCs w:val="28"/>
          <w:lang w:val="uz-Cyrl-UZ" w:eastAsia="x-none"/>
        </w:rPr>
      </w:pPr>
      <w:r w:rsidRPr="00F5025C">
        <w:rPr>
          <w:b/>
          <w:sz w:val="28"/>
          <w:szCs w:val="28"/>
          <w:lang w:val="uz-Cyrl-UZ" w:eastAsia="x-none"/>
        </w:rPr>
        <w:t xml:space="preserve">3-mavzu. </w:t>
      </w:r>
      <w:r w:rsidRPr="00F5025C">
        <w:rPr>
          <w:b/>
          <w:bCs/>
          <w:color w:val="000000"/>
          <w:sz w:val="28"/>
          <w:szCs w:val="28"/>
          <w:shd w:val="clear" w:color="auto" w:fill="FFFFFF"/>
          <w:lang w:val="uz-Cyrl-UZ" w:eastAsia="x-none"/>
        </w:rPr>
        <w:t>Musta’mal</w:t>
      </w:r>
      <w:r w:rsidR="00257394" w:rsidRPr="00F5025C">
        <w:rPr>
          <w:b/>
          <w:bCs/>
          <w:color w:val="000000"/>
          <w:sz w:val="28"/>
          <w:szCs w:val="28"/>
          <w:shd w:val="clear" w:color="auto" w:fill="FFFFFF"/>
          <w:lang w:val="en-US" w:eastAsia="x-none"/>
        </w:rPr>
        <w:t>i</w:t>
      </w:r>
      <w:r w:rsidRPr="00F5025C">
        <w:rPr>
          <w:b/>
          <w:bCs/>
          <w:color w:val="000000"/>
          <w:sz w:val="28"/>
          <w:szCs w:val="28"/>
          <w:shd w:val="clear" w:color="auto" w:fill="FFFFFF"/>
          <w:lang w:val="uz-Cyrl-UZ" w:eastAsia="x-none"/>
        </w:rPr>
        <w:t xml:space="preserve"> bahrlar, ularning turkiy she’riyatda qo‘llanilish darajasi</w:t>
      </w:r>
    </w:p>
    <w:p w:rsidR="003D0C45" w:rsidRPr="00F5025C" w:rsidRDefault="003D0C45" w:rsidP="003D0C45">
      <w:pPr>
        <w:tabs>
          <w:tab w:val="left" w:pos="709"/>
          <w:tab w:val="left" w:pos="851"/>
          <w:tab w:val="left" w:pos="4820"/>
        </w:tabs>
        <w:ind w:firstLine="709"/>
        <w:contextualSpacing/>
        <w:jc w:val="both"/>
        <w:rPr>
          <w:sz w:val="28"/>
          <w:szCs w:val="28"/>
          <w:lang w:val="en-US" w:eastAsia="x-none"/>
        </w:rPr>
      </w:pPr>
      <w:r w:rsidRPr="00F5025C">
        <w:rPr>
          <w:sz w:val="28"/>
          <w:szCs w:val="28"/>
          <w:lang w:val="uz-Cyrl-UZ" w:eastAsia="x-none"/>
        </w:rPr>
        <w:t xml:space="preserve">Turkiy (oʻzbek) she’riyatda musta’mal bahrlar, ularning qo‘llanilish darajasi. </w:t>
      </w:r>
    </w:p>
    <w:p w:rsidR="003D0C45" w:rsidRPr="00F5025C" w:rsidRDefault="003D0C45" w:rsidP="003D0C45">
      <w:pPr>
        <w:tabs>
          <w:tab w:val="left" w:pos="709"/>
          <w:tab w:val="left" w:pos="851"/>
          <w:tab w:val="left" w:pos="4820"/>
        </w:tabs>
        <w:jc w:val="both"/>
        <w:rPr>
          <w:color w:val="000000"/>
          <w:sz w:val="28"/>
          <w:szCs w:val="28"/>
          <w:shd w:val="clear" w:color="auto" w:fill="FFFFFF"/>
          <w:lang w:val="en-US"/>
        </w:rPr>
      </w:pPr>
      <w:r w:rsidRPr="00F5025C">
        <w:rPr>
          <w:color w:val="000000"/>
          <w:sz w:val="28"/>
          <w:szCs w:val="28"/>
          <w:shd w:val="clear" w:color="auto" w:fill="FFFFFF"/>
          <w:lang w:val="uz-Cyrl-UZ"/>
        </w:rPr>
        <w:t>Ramal</w:t>
      </w:r>
      <w:r w:rsidRPr="00F5025C">
        <w:rPr>
          <w:color w:val="000000"/>
          <w:sz w:val="28"/>
          <w:szCs w:val="28"/>
          <w:shd w:val="clear" w:color="auto" w:fill="FFFFFF"/>
          <w:lang w:val="en-US"/>
        </w:rPr>
        <w:t xml:space="preserve"> – turkiy she’riyatning yatakchi bahri sifatida. </w:t>
      </w:r>
      <w:proofErr w:type="gramStart"/>
      <w:r w:rsidRPr="00F5025C">
        <w:rPr>
          <w:color w:val="000000"/>
          <w:sz w:val="28"/>
          <w:szCs w:val="28"/>
          <w:shd w:val="clear" w:color="auto" w:fill="FFFFFF"/>
          <w:lang w:val="en-US"/>
        </w:rPr>
        <w:t xml:space="preserve">Ramal bahrining </w:t>
      </w:r>
      <w:r w:rsidRPr="00F5025C">
        <w:rPr>
          <w:i/>
          <w:iCs/>
          <w:color w:val="000000"/>
          <w:sz w:val="28"/>
          <w:szCs w:val="28"/>
          <w:shd w:val="clear" w:color="auto" w:fill="FFFFFF"/>
          <w:lang w:val="en-US"/>
        </w:rPr>
        <w:t>foilotin</w:t>
      </w:r>
      <w:r w:rsidRPr="00F5025C">
        <w:rPr>
          <w:color w:val="000000"/>
          <w:sz w:val="28"/>
          <w:szCs w:val="28"/>
          <w:shd w:val="clear" w:color="auto" w:fill="FFFFFF"/>
          <w:lang w:val="en-US"/>
        </w:rPr>
        <w:t xml:space="preserve"> asliy rukniga asoslanishi.</w:t>
      </w:r>
      <w:proofErr w:type="gramEnd"/>
      <w:r w:rsidRPr="00F5025C">
        <w:rPr>
          <w:color w:val="000000"/>
          <w:sz w:val="28"/>
          <w:szCs w:val="28"/>
          <w:shd w:val="clear" w:color="auto" w:fill="FFFFFF"/>
          <w:lang w:val="en-US"/>
        </w:rPr>
        <w:t xml:space="preserve"> Musamman </w:t>
      </w:r>
      <w:proofErr w:type="gramStart"/>
      <w:r w:rsidRPr="00F5025C">
        <w:rPr>
          <w:color w:val="000000"/>
          <w:sz w:val="28"/>
          <w:szCs w:val="28"/>
          <w:shd w:val="clear" w:color="auto" w:fill="FFFFFF"/>
          <w:lang w:val="en-US"/>
        </w:rPr>
        <w:t>va</w:t>
      </w:r>
      <w:proofErr w:type="gramEnd"/>
      <w:r w:rsidRPr="00F5025C">
        <w:rPr>
          <w:color w:val="000000"/>
          <w:sz w:val="28"/>
          <w:szCs w:val="28"/>
          <w:shd w:val="clear" w:color="auto" w:fill="FFFFFF"/>
          <w:lang w:val="en-US"/>
        </w:rPr>
        <w:t xml:space="preserve"> musaddas ruknli vaznlar. </w:t>
      </w:r>
      <w:proofErr w:type="gramStart"/>
      <w:r w:rsidRPr="00F5025C">
        <w:rPr>
          <w:color w:val="000000"/>
          <w:sz w:val="28"/>
          <w:szCs w:val="28"/>
          <w:shd w:val="clear" w:color="auto" w:fill="FFFFFF"/>
          <w:lang w:val="en-US"/>
        </w:rPr>
        <w:t>H</w:t>
      </w:r>
      <w:r w:rsidRPr="00F5025C">
        <w:rPr>
          <w:color w:val="000000"/>
          <w:sz w:val="28"/>
          <w:szCs w:val="28"/>
          <w:shd w:val="clear" w:color="auto" w:fill="FFFFFF"/>
          <w:lang w:val="uz-Cyrl-UZ"/>
        </w:rPr>
        <w:t>azaj bahr</w:t>
      </w:r>
      <w:r w:rsidRPr="00F5025C">
        <w:rPr>
          <w:color w:val="000000"/>
          <w:sz w:val="28"/>
          <w:szCs w:val="28"/>
          <w:shd w:val="clear" w:color="auto" w:fill="FFFFFF"/>
          <w:lang w:val="en-US"/>
        </w:rPr>
        <w:t>i.</w:t>
      </w:r>
      <w:proofErr w:type="gramEnd"/>
      <w:r w:rsidRPr="00F5025C">
        <w:rPr>
          <w:color w:val="000000"/>
          <w:sz w:val="28"/>
          <w:szCs w:val="28"/>
          <w:shd w:val="clear" w:color="auto" w:fill="FFFFFF"/>
          <w:lang w:val="en-US"/>
        </w:rPr>
        <w:t xml:space="preserve"> Uning </w:t>
      </w:r>
      <w:r w:rsidRPr="00F5025C">
        <w:rPr>
          <w:i/>
          <w:iCs/>
          <w:color w:val="000000"/>
          <w:sz w:val="28"/>
          <w:szCs w:val="28"/>
          <w:shd w:val="clear" w:color="auto" w:fill="FFFFFF"/>
          <w:lang w:val="en-US"/>
        </w:rPr>
        <w:t>mafoiylun</w:t>
      </w:r>
      <w:r w:rsidRPr="00F5025C">
        <w:rPr>
          <w:color w:val="000000"/>
          <w:sz w:val="28"/>
          <w:szCs w:val="28"/>
          <w:shd w:val="clear" w:color="auto" w:fill="FFFFFF"/>
          <w:lang w:val="en-US"/>
        </w:rPr>
        <w:t xml:space="preserve"> asliy ruknidan hosil </w:t>
      </w:r>
      <w:proofErr w:type="gramStart"/>
      <w:r w:rsidRPr="00F5025C">
        <w:rPr>
          <w:color w:val="000000"/>
          <w:sz w:val="28"/>
          <w:szCs w:val="28"/>
          <w:shd w:val="clear" w:color="auto" w:fill="FFFFFF"/>
          <w:lang w:val="en-US"/>
        </w:rPr>
        <w:t>bo‘lishi</w:t>
      </w:r>
      <w:proofErr w:type="gramEnd"/>
      <w:r w:rsidRPr="00F5025C">
        <w:rPr>
          <w:color w:val="000000"/>
          <w:sz w:val="28"/>
          <w:szCs w:val="28"/>
          <w:shd w:val="clear" w:color="auto" w:fill="FFFFFF"/>
          <w:lang w:val="en-US"/>
        </w:rPr>
        <w:t xml:space="preserve">. Hazaj bahrining musamman </w:t>
      </w:r>
      <w:proofErr w:type="gramStart"/>
      <w:r w:rsidRPr="00F5025C">
        <w:rPr>
          <w:color w:val="000000"/>
          <w:sz w:val="28"/>
          <w:szCs w:val="28"/>
          <w:shd w:val="clear" w:color="auto" w:fill="FFFFFF"/>
          <w:lang w:val="en-US"/>
        </w:rPr>
        <w:t>va</w:t>
      </w:r>
      <w:proofErr w:type="gramEnd"/>
      <w:r w:rsidRPr="00F5025C">
        <w:rPr>
          <w:color w:val="000000"/>
          <w:sz w:val="28"/>
          <w:szCs w:val="28"/>
          <w:shd w:val="clear" w:color="auto" w:fill="FFFFFF"/>
          <w:lang w:val="en-US"/>
        </w:rPr>
        <w:t xml:space="preserve"> musaddas ruknli vaznlari.</w:t>
      </w:r>
    </w:p>
    <w:p w:rsidR="00257394" w:rsidRPr="00F5025C" w:rsidRDefault="00257394" w:rsidP="003D0C45">
      <w:pPr>
        <w:tabs>
          <w:tab w:val="left" w:pos="709"/>
          <w:tab w:val="left" w:pos="851"/>
          <w:tab w:val="left" w:pos="4820"/>
        </w:tabs>
        <w:ind w:firstLine="709"/>
        <w:contextualSpacing/>
        <w:jc w:val="center"/>
        <w:rPr>
          <w:b/>
          <w:sz w:val="28"/>
          <w:szCs w:val="28"/>
          <w:lang w:val="en-US" w:eastAsia="x-none"/>
        </w:rPr>
      </w:pPr>
    </w:p>
    <w:p w:rsidR="003D0C45" w:rsidRPr="00F5025C" w:rsidRDefault="003D0C45" w:rsidP="003D0C45">
      <w:pPr>
        <w:tabs>
          <w:tab w:val="left" w:pos="709"/>
          <w:tab w:val="left" w:pos="851"/>
          <w:tab w:val="left" w:pos="4820"/>
        </w:tabs>
        <w:ind w:firstLine="709"/>
        <w:contextualSpacing/>
        <w:jc w:val="center"/>
        <w:rPr>
          <w:b/>
          <w:sz w:val="28"/>
          <w:szCs w:val="28"/>
          <w:lang w:val="en-US" w:eastAsia="x-none"/>
        </w:rPr>
      </w:pPr>
      <w:r w:rsidRPr="00F5025C">
        <w:rPr>
          <w:b/>
          <w:sz w:val="28"/>
          <w:szCs w:val="28"/>
          <w:lang w:val="en-US" w:eastAsia="x-none"/>
        </w:rPr>
        <w:t xml:space="preserve">4- </w:t>
      </w:r>
      <w:proofErr w:type="gramStart"/>
      <w:r w:rsidRPr="00F5025C">
        <w:rPr>
          <w:b/>
          <w:sz w:val="28"/>
          <w:szCs w:val="28"/>
          <w:lang w:val="en-US" w:eastAsia="x-none"/>
        </w:rPr>
        <w:t>mavzu</w:t>
      </w:r>
      <w:proofErr w:type="gramEnd"/>
      <w:r w:rsidRPr="00F5025C">
        <w:rPr>
          <w:b/>
          <w:sz w:val="28"/>
          <w:szCs w:val="28"/>
          <w:lang w:val="en-US" w:eastAsia="x-none"/>
        </w:rPr>
        <w:t>.</w:t>
      </w:r>
      <w:r w:rsidRPr="00F5025C">
        <w:rPr>
          <w:b/>
          <w:sz w:val="28"/>
          <w:szCs w:val="28"/>
          <w:lang w:val="uz-Cyrl-UZ" w:eastAsia="x-none"/>
        </w:rPr>
        <w:t xml:space="preserve"> </w:t>
      </w:r>
      <w:r w:rsidRPr="00F5025C">
        <w:rPr>
          <w:b/>
          <w:sz w:val="28"/>
          <w:szCs w:val="28"/>
          <w:lang w:val="en-US" w:eastAsia="x-none"/>
        </w:rPr>
        <w:t xml:space="preserve">Rajaz </w:t>
      </w:r>
      <w:proofErr w:type="gramStart"/>
      <w:r w:rsidRPr="00F5025C">
        <w:rPr>
          <w:b/>
          <w:sz w:val="28"/>
          <w:szCs w:val="28"/>
          <w:lang w:val="en-US" w:eastAsia="x-none"/>
        </w:rPr>
        <w:t>va</w:t>
      </w:r>
      <w:proofErr w:type="gramEnd"/>
      <w:r w:rsidRPr="00F5025C">
        <w:rPr>
          <w:b/>
          <w:sz w:val="28"/>
          <w:szCs w:val="28"/>
          <w:lang w:val="en-US" w:eastAsia="x-none"/>
        </w:rPr>
        <w:t xml:space="preserve"> mutaqorib bahrlari</w:t>
      </w:r>
    </w:p>
    <w:p w:rsidR="003D0C45" w:rsidRPr="00F5025C" w:rsidRDefault="003D0C45" w:rsidP="003D0C45">
      <w:pPr>
        <w:tabs>
          <w:tab w:val="left" w:pos="709"/>
          <w:tab w:val="left" w:pos="851"/>
          <w:tab w:val="left" w:pos="4820"/>
        </w:tabs>
        <w:ind w:firstLine="709"/>
        <w:contextualSpacing/>
        <w:jc w:val="both"/>
        <w:rPr>
          <w:bCs/>
          <w:sz w:val="28"/>
          <w:szCs w:val="28"/>
          <w:lang w:val="en-US" w:eastAsia="x-none"/>
        </w:rPr>
      </w:pPr>
      <w:proofErr w:type="gramStart"/>
      <w:r w:rsidRPr="00F5025C">
        <w:rPr>
          <w:bCs/>
          <w:sz w:val="28"/>
          <w:szCs w:val="28"/>
          <w:lang w:val="en-US" w:eastAsia="x-none"/>
        </w:rPr>
        <w:t>Rajaz bahrining o‘ziga xos xususiyatlati.</w:t>
      </w:r>
      <w:proofErr w:type="gramEnd"/>
      <w:r w:rsidRPr="00F5025C">
        <w:rPr>
          <w:bCs/>
          <w:sz w:val="28"/>
          <w:szCs w:val="28"/>
          <w:lang w:val="en-US" w:eastAsia="x-none"/>
        </w:rPr>
        <w:t xml:space="preserve"> </w:t>
      </w:r>
      <w:proofErr w:type="gramStart"/>
      <w:r w:rsidRPr="00F5025C">
        <w:rPr>
          <w:bCs/>
          <w:i/>
          <w:iCs/>
          <w:sz w:val="28"/>
          <w:szCs w:val="28"/>
          <w:lang w:val="en-US" w:eastAsia="x-none"/>
        </w:rPr>
        <w:t>Mustaf’ilun</w:t>
      </w:r>
      <w:r w:rsidRPr="00F5025C">
        <w:rPr>
          <w:bCs/>
          <w:sz w:val="28"/>
          <w:szCs w:val="28"/>
          <w:lang w:val="en-US" w:eastAsia="x-none"/>
        </w:rPr>
        <w:t>ga xos tarmoq ruknlar.</w:t>
      </w:r>
      <w:proofErr w:type="gramEnd"/>
      <w:r w:rsidRPr="00F5025C">
        <w:rPr>
          <w:bCs/>
          <w:sz w:val="28"/>
          <w:szCs w:val="28"/>
          <w:lang w:val="en-US" w:eastAsia="x-none"/>
        </w:rPr>
        <w:t xml:space="preserve"> </w:t>
      </w:r>
      <w:proofErr w:type="gramStart"/>
      <w:r w:rsidRPr="00F5025C">
        <w:rPr>
          <w:bCs/>
          <w:sz w:val="28"/>
          <w:szCs w:val="28"/>
          <w:lang w:val="en-US" w:eastAsia="x-none"/>
        </w:rPr>
        <w:t>Mutaqorib – turkiy she’riyatning ilk bahri sifatida.</w:t>
      </w:r>
      <w:proofErr w:type="gramEnd"/>
      <w:r w:rsidRPr="00F5025C">
        <w:rPr>
          <w:bCs/>
          <w:sz w:val="28"/>
          <w:szCs w:val="28"/>
          <w:lang w:val="en-US" w:eastAsia="x-none"/>
        </w:rPr>
        <w:t xml:space="preserve"> </w:t>
      </w:r>
      <w:r w:rsidRPr="00F5025C">
        <w:rPr>
          <w:bCs/>
          <w:i/>
          <w:iCs/>
          <w:sz w:val="28"/>
          <w:szCs w:val="28"/>
          <w:lang w:val="en-US" w:eastAsia="x-none"/>
        </w:rPr>
        <w:t>Fauvlun</w:t>
      </w:r>
      <w:r w:rsidRPr="00F5025C">
        <w:rPr>
          <w:bCs/>
          <w:sz w:val="28"/>
          <w:szCs w:val="28"/>
          <w:lang w:val="en-US" w:eastAsia="x-none"/>
        </w:rPr>
        <w:t xml:space="preserve"> asliy rukni </w:t>
      </w:r>
      <w:proofErr w:type="gramStart"/>
      <w:r w:rsidRPr="00F5025C">
        <w:rPr>
          <w:bCs/>
          <w:sz w:val="28"/>
          <w:szCs w:val="28"/>
          <w:lang w:val="en-US" w:eastAsia="x-none"/>
        </w:rPr>
        <w:t>va</w:t>
      </w:r>
      <w:proofErr w:type="gramEnd"/>
      <w:r w:rsidRPr="00F5025C">
        <w:rPr>
          <w:bCs/>
          <w:sz w:val="28"/>
          <w:szCs w:val="28"/>
          <w:lang w:val="en-US" w:eastAsia="x-none"/>
        </w:rPr>
        <w:t xml:space="preserve"> uning tarmoqlari. Mutaqoribning turkiy she’riyatda faqat musamman shaklga ega </w:t>
      </w:r>
      <w:proofErr w:type="gramStart"/>
      <w:r w:rsidRPr="00F5025C">
        <w:rPr>
          <w:bCs/>
          <w:sz w:val="28"/>
          <w:szCs w:val="28"/>
          <w:lang w:val="en-US" w:eastAsia="x-none"/>
        </w:rPr>
        <w:t>bo‘lishi</w:t>
      </w:r>
      <w:proofErr w:type="gramEnd"/>
      <w:r w:rsidRPr="00F5025C">
        <w:rPr>
          <w:bCs/>
          <w:sz w:val="28"/>
          <w:szCs w:val="28"/>
          <w:lang w:val="en-US" w:eastAsia="x-none"/>
        </w:rPr>
        <w:t xml:space="preserve">. </w:t>
      </w:r>
    </w:p>
    <w:p w:rsidR="003D0C45" w:rsidRPr="00F5025C" w:rsidRDefault="003D0C45" w:rsidP="003D0C45">
      <w:pPr>
        <w:tabs>
          <w:tab w:val="left" w:pos="709"/>
          <w:tab w:val="left" w:pos="851"/>
          <w:tab w:val="left" w:pos="4820"/>
        </w:tabs>
        <w:ind w:firstLine="709"/>
        <w:contextualSpacing/>
        <w:rPr>
          <w:bCs/>
          <w:sz w:val="28"/>
          <w:szCs w:val="28"/>
          <w:lang w:val="en-US" w:eastAsia="x-none"/>
        </w:rPr>
      </w:pPr>
      <w:r w:rsidRPr="00F5025C">
        <w:rPr>
          <w:bCs/>
          <w:sz w:val="28"/>
          <w:szCs w:val="28"/>
          <w:lang w:val="en-US" w:eastAsia="x-none"/>
        </w:rPr>
        <w:t xml:space="preserve"> </w:t>
      </w:r>
    </w:p>
    <w:p w:rsidR="003D0C45" w:rsidRPr="00F5025C" w:rsidRDefault="003D0C45" w:rsidP="003D0C45">
      <w:pPr>
        <w:tabs>
          <w:tab w:val="left" w:pos="709"/>
          <w:tab w:val="left" w:pos="851"/>
          <w:tab w:val="left" w:pos="4820"/>
        </w:tabs>
        <w:ind w:firstLine="709"/>
        <w:contextualSpacing/>
        <w:jc w:val="center"/>
        <w:rPr>
          <w:b/>
          <w:sz w:val="28"/>
          <w:szCs w:val="28"/>
          <w:lang w:val="en-US" w:eastAsia="x-none"/>
        </w:rPr>
      </w:pPr>
      <w:r w:rsidRPr="00F5025C">
        <w:rPr>
          <w:b/>
          <w:sz w:val="28"/>
          <w:szCs w:val="28"/>
          <w:lang w:val="en-US" w:eastAsia="x-none"/>
        </w:rPr>
        <w:t>5</w:t>
      </w:r>
      <w:r w:rsidRPr="00F5025C">
        <w:rPr>
          <w:b/>
          <w:sz w:val="28"/>
          <w:szCs w:val="28"/>
          <w:lang w:val="uz-Cyrl-UZ" w:eastAsia="x-none"/>
        </w:rPr>
        <w:t xml:space="preserve">- </w:t>
      </w:r>
      <w:proofErr w:type="gramStart"/>
      <w:r w:rsidRPr="00F5025C">
        <w:rPr>
          <w:b/>
          <w:sz w:val="28"/>
          <w:szCs w:val="28"/>
          <w:lang w:val="uz-Cyrl-UZ" w:eastAsia="x-none"/>
        </w:rPr>
        <w:t>mavzu</w:t>
      </w:r>
      <w:proofErr w:type="gramEnd"/>
      <w:r w:rsidRPr="00F5025C">
        <w:rPr>
          <w:b/>
          <w:sz w:val="28"/>
          <w:szCs w:val="28"/>
          <w:lang w:val="uz-Cyrl-UZ" w:eastAsia="x-none"/>
        </w:rPr>
        <w:t>.</w:t>
      </w:r>
      <w:r w:rsidRPr="00F5025C">
        <w:rPr>
          <w:b/>
          <w:sz w:val="28"/>
          <w:szCs w:val="28"/>
          <w:lang w:val="en-US" w:eastAsia="x-none"/>
        </w:rPr>
        <w:t xml:space="preserve"> </w:t>
      </w:r>
      <w:r w:rsidRPr="00F5025C">
        <w:rPr>
          <w:b/>
          <w:bCs/>
          <w:sz w:val="28"/>
          <w:szCs w:val="28"/>
          <w:lang w:val="uz-Cyrl-UZ" w:eastAsia="x-none"/>
        </w:rPr>
        <w:t>Turli asliy ruknlar va ularning tarmoqlaridan tarkib topgan bahrlar</w:t>
      </w:r>
    </w:p>
    <w:p w:rsidR="003D0C45" w:rsidRPr="00F5025C" w:rsidRDefault="003D0C45" w:rsidP="003D0C45">
      <w:pPr>
        <w:tabs>
          <w:tab w:val="left" w:pos="709"/>
          <w:tab w:val="left" w:pos="851"/>
          <w:tab w:val="left" w:pos="4820"/>
        </w:tabs>
        <w:ind w:firstLine="709"/>
        <w:contextualSpacing/>
        <w:jc w:val="both"/>
        <w:rPr>
          <w:sz w:val="28"/>
          <w:szCs w:val="28"/>
          <w:lang w:val="en-US" w:eastAsia="x-none"/>
        </w:rPr>
      </w:pPr>
      <w:proofErr w:type="gramStart"/>
      <w:r w:rsidRPr="00F5025C">
        <w:rPr>
          <w:sz w:val="28"/>
          <w:szCs w:val="28"/>
          <w:lang w:val="en-US" w:eastAsia="x-none"/>
        </w:rPr>
        <w:t>Musaddas ruknli bahrlar.</w:t>
      </w:r>
      <w:proofErr w:type="gramEnd"/>
      <w:r w:rsidRPr="00F5025C">
        <w:rPr>
          <w:sz w:val="28"/>
          <w:szCs w:val="28"/>
          <w:lang w:val="en-US" w:eastAsia="x-none"/>
        </w:rPr>
        <w:t xml:space="preserve"> Sari’ </w:t>
      </w:r>
      <w:proofErr w:type="gramStart"/>
      <w:r w:rsidRPr="00F5025C">
        <w:rPr>
          <w:sz w:val="28"/>
          <w:szCs w:val="28"/>
          <w:lang w:val="en-US" w:eastAsia="x-none"/>
        </w:rPr>
        <w:t>va</w:t>
      </w:r>
      <w:proofErr w:type="gramEnd"/>
      <w:r w:rsidRPr="00F5025C">
        <w:rPr>
          <w:sz w:val="28"/>
          <w:szCs w:val="28"/>
          <w:lang w:val="en-US" w:eastAsia="x-none"/>
        </w:rPr>
        <w:t xml:space="preserve"> xafif bahrlari. </w:t>
      </w:r>
      <w:proofErr w:type="gramStart"/>
      <w:r w:rsidRPr="00F5025C">
        <w:rPr>
          <w:sz w:val="28"/>
          <w:szCs w:val="28"/>
          <w:lang w:val="en-US" w:eastAsia="x-none"/>
        </w:rPr>
        <w:t>Ularning epik she’riyatda qo‘llanilish darajasi.</w:t>
      </w:r>
      <w:proofErr w:type="gramEnd"/>
      <w:r w:rsidRPr="00F5025C">
        <w:rPr>
          <w:sz w:val="28"/>
          <w:szCs w:val="28"/>
          <w:lang w:val="en-US" w:eastAsia="x-none"/>
        </w:rPr>
        <w:t xml:space="preserve"> </w:t>
      </w:r>
      <w:proofErr w:type="gramStart"/>
      <w:r w:rsidRPr="00F5025C">
        <w:rPr>
          <w:sz w:val="28"/>
          <w:szCs w:val="28"/>
          <w:lang w:val="en-US" w:eastAsia="x-none"/>
        </w:rPr>
        <w:t>“Xamsa” vaznlari.</w:t>
      </w:r>
      <w:proofErr w:type="gramEnd"/>
      <w:r w:rsidRPr="00F5025C">
        <w:rPr>
          <w:sz w:val="28"/>
          <w:szCs w:val="28"/>
          <w:lang w:val="en-US" w:eastAsia="x-none"/>
        </w:rPr>
        <w:t xml:space="preserve"> </w:t>
      </w:r>
      <w:proofErr w:type="gramStart"/>
      <w:r w:rsidRPr="00F5025C">
        <w:rPr>
          <w:sz w:val="28"/>
          <w:szCs w:val="28"/>
          <w:lang w:val="en-US" w:eastAsia="x-none"/>
        </w:rPr>
        <w:t>Musamman ruknli bahrlar.</w:t>
      </w:r>
      <w:proofErr w:type="gramEnd"/>
      <w:r w:rsidRPr="00F5025C">
        <w:rPr>
          <w:sz w:val="28"/>
          <w:szCs w:val="28"/>
          <w:lang w:val="en-US" w:eastAsia="x-none"/>
        </w:rPr>
        <w:t xml:space="preserve"> Mujtass, muzori’ </w:t>
      </w:r>
      <w:proofErr w:type="gramStart"/>
      <w:r w:rsidRPr="00F5025C">
        <w:rPr>
          <w:sz w:val="28"/>
          <w:szCs w:val="28"/>
          <w:lang w:val="en-US" w:eastAsia="x-none"/>
        </w:rPr>
        <w:t>va</w:t>
      </w:r>
      <w:proofErr w:type="gramEnd"/>
      <w:r w:rsidRPr="00F5025C">
        <w:rPr>
          <w:sz w:val="28"/>
          <w:szCs w:val="28"/>
          <w:lang w:val="en-US" w:eastAsia="x-none"/>
        </w:rPr>
        <w:t xml:space="preserve"> munsarih bahrlari. Ulardan hosil </w:t>
      </w:r>
      <w:proofErr w:type="gramStart"/>
      <w:r w:rsidRPr="00F5025C">
        <w:rPr>
          <w:sz w:val="28"/>
          <w:szCs w:val="28"/>
          <w:lang w:val="en-US" w:eastAsia="x-none"/>
        </w:rPr>
        <w:t>bo‘luvchi</w:t>
      </w:r>
      <w:proofErr w:type="gramEnd"/>
      <w:r w:rsidRPr="00F5025C">
        <w:rPr>
          <w:sz w:val="28"/>
          <w:szCs w:val="28"/>
          <w:lang w:val="en-US" w:eastAsia="x-none"/>
        </w:rPr>
        <w:t xml:space="preserve"> vaznlar.</w:t>
      </w:r>
    </w:p>
    <w:p w:rsidR="003D0C45" w:rsidRPr="00F5025C" w:rsidRDefault="003D0C45" w:rsidP="003D0C45">
      <w:pPr>
        <w:tabs>
          <w:tab w:val="left" w:pos="709"/>
          <w:tab w:val="left" w:pos="851"/>
          <w:tab w:val="left" w:pos="4820"/>
        </w:tabs>
        <w:ind w:firstLine="709"/>
        <w:contextualSpacing/>
        <w:jc w:val="both"/>
        <w:rPr>
          <w:sz w:val="28"/>
          <w:szCs w:val="28"/>
          <w:lang w:val="en-US" w:eastAsia="x-none"/>
        </w:rPr>
      </w:pPr>
    </w:p>
    <w:p w:rsidR="003D0C45" w:rsidRPr="00F5025C" w:rsidRDefault="003D0C45" w:rsidP="003D0C45">
      <w:pPr>
        <w:tabs>
          <w:tab w:val="left" w:pos="709"/>
          <w:tab w:val="left" w:pos="851"/>
          <w:tab w:val="left" w:pos="4820"/>
        </w:tabs>
        <w:contextualSpacing/>
        <w:jc w:val="center"/>
        <w:rPr>
          <w:color w:val="333333"/>
          <w:sz w:val="28"/>
          <w:szCs w:val="28"/>
          <w:shd w:val="clear" w:color="auto" w:fill="FFFFFF"/>
          <w:lang w:val="x-none" w:eastAsia="x-none"/>
        </w:rPr>
      </w:pPr>
      <w:r w:rsidRPr="00F5025C">
        <w:rPr>
          <w:b/>
          <w:sz w:val="28"/>
          <w:szCs w:val="28"/>
          <w:lang w:val="en-US" w:eastAsia="x-none"/>
        </w:rPr>
        <w:t>6</w:t>
      </w:r>
      <w:r w:rsidRPr="00F5025C">
        <w:rPr>
          <w:b/>
          <w:sz w:val="28"/>
          <w:szCs w:val="28"/>
          <w:lang w:val="uz-Cyrl-UZ" w:eastAsia="x-none"/>
        </w:rPr>
        <w:t xml:space="preserve">- </w:t>
      </w:r>
      <w:proofErr w:type="gramStart"/>
      <w:r w:rsidRPr="00F5025C">
        <w:rPr>
          <w:b/>
          <w:sz w:val="28"/>
          <w:szCs w:val="28"/>
          <w:lang w:val="uz-Cyrl-UZ" w:eastAsia="x-none"/>
        </w:rPr>
        <w:t>mavzu</w:t>
      </w:r>
      <w:proofErr w:type="gramEnd"/>
      <w:r w:rsidRPr="00F5025C">
        <w:rPr>
          <w:b/>
          <w:sz w:val="28"/>
          <w:szCs w:val="28"/>
          <w:lang w:val="uz-Cyrl-UZ" w:eastAsia="x-none"/>
        </w:rPr>
        <w:t xml:space="preserve">. </w:t>
      </w:r>
      <w:r w:rsidRPr="00F5025C">
        <w:rPr>
          <w:b/>
          <w:bCs/>
          <w:color w:val="000000"/>
          <w:sz w:val="28"/>
          <w:szCs w:val="28"/>
          <w:shd w:val="clear" w:color="auto" w:fill="FFFFFF"/>
          <w:lang w:val="uz-Cyrl-UZ" w:eastAsia="x-none"/>
        </w:rPr>
        <w:t xml:space="preserve">Mumtoz poetika haqida umumiy ma’lumot. </w:t>
      </w:r>
      <w:r w:rsidRPr="00F5025C">
        <w:rPr>
          <w:b/>
          <w:bCs/>
          <w:color w:val="000000"/>
          <w:sz w:val="28"/>
          <w:szCs w:val="28"/>
          <w:shd w:val="clear" w:color="auto" w:fill="FFFFFF"/>
          <w:lang w:val="en-US" w:eastAsia="x-none"/>
        </w:rPr>
        <w:t>Balo</w:t>
      </w:r>
      <w:r w:rsidR="00F32A07" w:rsidRPr="00F5025C">
        <w:rPr>
          <w:b/>
          <w:bCs/>
          <w:color w:val="000000"/>
          <w:sz w:val="28"/>
          <w:szCs w:val="28"/>
          <w:shd w:val="clear" w:color="auto" w:fill="FFFFFF"/>
          <w:lang w:val="en-US" w:eastAsia="x-none"/>
        </w:rPr>
        <w:t>g‘</w:t>
      </w:r>
      <w:r w:rsidRPr="00F5025C">
        <w:rPr>
          <w:b/>
          <w:bCs/>
          <w:color w:val="000000"/>
          <w:sz w:val="28"/>
          <w:szCs w:val="28"/>
          <w:shd w:val="clear" w:color="auto" w:fill="FFFFFF"/>
          <w:lang w:val="en-US" w:eastAsia="x-none"/>
        </w:rPr>
        <w:t>at ilmi</w:t>
      </w:r>
    </w:p>
    <w:p w:rsidR="003D0C45" w:rsidRPr="00F5025C" w:rsidRDefault="003D0C45" w:rsidP="003D0C45">
      <w:pPr>
        <w:tabs>
          <w:tab w:val="left" w:pos="709"/>
          <w:tab w:val="left" w:pos="851"/>
          <w:tab w:val="left" w:pos="4820"/>
        </w:tabs>
        <w:contextualSpacing/>
        <w:jc w:val="both"/>
        <w:rPr>
          <w:sz w:val="28"/>
          <w:szCs w:val="28"/>
          <w:shd w:val="clear" w:color="auto" w:fill="FFFFFF"/>
          <w:lang w:val="en-US" w:eastAsia="x-none"/>
        </w:rPr>
      </w:pPr>
      <w:r w:rsidRPr="00F5025C">
        <w:rPr>
          <w:sz w:val="28"/>
          <w:szCs w:val="28"/>
          <w:shd w:val="clear" w:color="auto" w:fill="FFFFFF"/>
          <w:lang w:val="en-US" w:eastAsia="x-none"/>
        </w:rPr>
        <w:tab/>
        <w:t xml:space="preserve">“Poetika” atamasining lugʻaviy </w:t>
      </w:r>
      <w:proofErr w:type="gramStart"/>
      <w:r w:rsidRPr="00F5025C">
        <w:rPr>
          <w:sz w:val="28"/>
          <w:szCs w:val="28"/>
          <w:shd w:val="clear" w:color="auto" w:fill="FFFFFF"/>
          <w:lang w:val="en-US" w:eastAsia="x-none"/>
        </w:rPr>
        <w:t>va</w:t>
      </w:r>
      <w:proofErr w:type="gramEnd"/>
      <w:r w:rsidRPr="00F5025C">
        <w:rPr>
          <w:sz w:val="28"/>
          <w:szCs w:val="28"/>
          <w:shd w:val="clear" w:color="auto" w:fill="FFFFFF"/>
          <w:lang w:val="en-US" w:eastAsia="x-none"/>
        </w:rPr>
        <w:t xml:space="preserve"> istilohiy ma’nolari. </w:t>
      </w:r>
      <w:proofErr w:type="gramStart"/>
      <w:r w:rsidRPr="00F5025C">
        <w:rPr>
          <w:sz w:val="28"/>
          <w:szCs w:val="28"/>
          <w:shd w:val="clear" w:color="auto" w:fill="FFFFFF"/>
          <w:lang w:val="en-US" w:eastAsia="x-none"/>
        </w:rPr>
        <w:t>Ilmi balogʻa haqida umumiy tasavvur.</w:t>
      </w:r>
      <w:proofErr w:type="gramEnd"/>
      <w:r w:rsidRPr="00F5025C">
        <w:rPr>
          <w:sz w:val="28"/>
          <w:szCs w:val="28"/>
          <w:shd w:val="clear" w:color="auto" w:fill="FFFFFF"/>
          <w:lang w:val="en-US" w:eastAsia="x-none"/>
        </w:rPr>
        <w:t xml:space="preserve"> Ilmi adab </w:t>
      </w:r>
      <w:proofErr w:type="gramStart"/>
      <w:r w:rsidRPr="00F5025C">
        <w:rPr>
          <w:sz w:val="28"/>
          <w:szCs w:val="28"/>
          <w:shd w:val="clear" w:color="auto" w:fill="FFFFFF"/>
          <w:lang w:val="en-US" w:eastAsia="x-none"/>
        </w:rPr>
        <w:t>va</w:t>
      </w:r>
      <w:proofErr w:type="gramEnd"/>
      <w:r w:rsidRPr="00F5025C">
        <w:rPr>
          <w:sz w:val="28"/>
          <w:szCs w:val="28"/>
          <w:shd w:val="clear" w:color="auto" w:fill="FFFFFF"/>
          <w:lang w:val="en-US" w:eastAsia="x-none"/>
        </w:rPr>
        <w:t xml:space="preserve"> uning tarkibiy qismlari. </w:t>
      </w:r>
      <w:proofErr w:type="gramStart"/>
      <w:r w:rsidRPr="00F5025C">
        <w:rPr>
          <w:sz w:val="28"/>
          <w:szCs w:val="28"/>
          <w:shd w:val="clear" w:color="auto" w:fill="FFFFFF"/>
          <w:lang w:val="en-US" w:eastAsia="x-none"/>
        </w:rPr>
        <w:t>Ilmlar uchligi – mumtoz she’rni oʻlchash vositasi.</w:t>
      </w:r>
      <w:proofErr w:type="gramEnd"/>
      <w:r w:rsidRPr="00F5025C">
        <w:rPr>
          <w:sz w:val="28"/>
          <w:szCs w:val="28"/>
          <w:shd w:val="clear" w:color="auto" w:fill="FFFFFF"/>
          <w:lang w:val="en-US" w:eastAsia="x-none"/>
        </w:rPr>
        <w:t xml:space="preserve"> </w:t>
      </w:r>
      <w:proofErr w:type="gramStart"/>
      <w:r w:rsidRPr="00F5025C">
        <w:rPr>
          <w:sz w:val="28"/>
          <w:szCs w:val="28"/>
          <w:shd w:val="clear" w:color="auto" w:fill="FFFFFF"/>
          <w:lang w:val="en-US" w:eastAsia="x-none"/>
        </w:rPr>
        <w:t>Musulmon Sharqida mumtoz poetikaga doir asarlar.</w:t>
      </w:r>
      <w:proofErr w:type="gramEnd"/>
    </w:p>
    <w:p w:rsidR="003D0C45" w:rsidRPr="00F5025C" w:rsidRDefault="003D0C45" w:rsidP="003D0C45">
      <w:pPr>
        <w:tabs>
          <w:tab w:val="left" w:pos="709"/>
          <w:tab w:val="left" w:pos="851"/>
          <w:tab w:val="left" w:pos="4820"/>
        </w:tabs>
        <w:contextualSpacing/>
        <w:jc w:val="both"/>
        <w:rPr>
          <w:sz w:val="28"/>
          <w:szCs w:val="28"/>
          <w:lang w:val="en-US" w:eastAsia="x-none"/>
        </w:rPr>
      </w:pPr>
    </w:p>
    <w:p w:rsidR="003D0C45" w:rsidRPr="00F5025C" w:rsidRDefault="003D0C45" w:rsidP="003D0C45">
      <w:pPr>
        <w:tabs>
          <w:tab w:val="left" w:pos="709"/>
          <w:tab w:val="left" w:pos="851"/>
          <w:tab w:val="left" w:pos="4820"/>
        </w:tabs>
        <w:ind w:firstLine="709"/>
        <w:jc w:val="center"/>
        <w:rPr>
          <w:b/>
          <w:sz w:val="28"/>
          <w:szCs w:val="28"/>
          <w:lang w:val="en-US" w:eastAsia="x-none"/>
        </w:rPr>
      </w:pPr>
      <w:r w:rsidRPr="00F5025C">
        <w:rPr>
          <w:b/>
          <w:sz w:val="28"/>
          <w:szCs w:val="28"/>
          <w:lang w:val="uz-Cyrl-UZ" w:eastAsia="x-none"/>
        </w:rPr>
        <w:t xml:space="preserve">7-mavzu. </w:t>
      </w:r>
      <w:r w:rsidRPr="00F5025C">
        <w:rPr>
          <w:b/>
          <w:sz w:val="28"/>
          <w:szCs w:val="28"/>
          <w:lang w:val="en-US" w:eastAsia="x-none"/>
        </w:rPr>
        <w:t xml:space="preserve">Mumtoz adabiyotda adabiy turlar </w:t>
      </w:r>
      <w:proofErr w:type="gramStart"/>
      <w:r w:rsidRPr="00F5025C">
        <w:rPr>
          <w:b/>
          <w:sz w:val="28"/>
          <w:szCs w:val="28"/>
          <w:lang w:val="en-US" w:eastAsia="x-none"/>
        </w:rPr>
        <w:t>va</w:t>
      </w:r>
      <w:proofErr w:type="gramEnd"/>
      <w:r w:rsidRPr="00F5025C">
        <w:rPr>
          <w:b/>
          <w:sz w:val="28"/>
          <w:szCs w:val="28"/>
          <w:lang w:val="en-US" w:eastAsia="x-none"/>
        </w:rPr>
        <w:t xml:space="preserve"> she’r nav’lari</w:t>
      </w:r>
      <w:r w:rsidR="00457D6F" w:rsidRPr="00F5025C">
        <w:rPr>
          <w:b/>
          <w:sz w:val="28"/>
          <w:szCs w:val="28"/>
          <w:lang w:val="en-US" w:eastAsia="x-none"/>
        </w:rPr>
        <w:t xml:space="preserve"> - 4 soat</w:t>
      </w:r>
    </w:p>
    <w:p w:rsidR="003D0C45" w:rsidRPr="00F5025C" w:rsidRDefault="003D0C45" w:rsidP="003D0C45">
      <w:pPr>
        <w:tabs>
          <w:tab w:val="left" w:pos="709"/>
          <w:tab w:val="left" w:pos="851"/>
          <w:tab w:val="left" w:pos="4820"/>
        </w:tabs>
        <w:ind w:left="283"/>
        <w:jc w:val="both"/>
        <w:rPr>
          <w:sz w:val="28"/>
          <w:szCs w:val="28"/>
          <w:lang w:val="en-US" w:eastAsia="x-none"/>
        </w:rPr>
      </w:pPr>
      <w:r w:rsidRPr="00F5025C">
        <w:rPr>
          <w:sz w:val="28"/>
          <w:szCs w:val="28"/>
          <w:lang w:val="en-US" w:eastAsia="x-none"/>
        </w:rPr>
        <w:tab/>
        <w:t xml:space="preserve">Adabiy tur tushunchasi </w:t>
      </w:r>
      <w:proofErr w:type="gramStart"/>
      <w:r w:rsidRPr="00F5025C">
        <w:rPr>
          <w:sz w:val="28"/>
          <w:szCs w:val="28"/>
          <w:lang w:val="en-US" w:eastAsia="x-none"/>
        </w:rPr>
        <w:t>va</w:t>
      </w:r>
      <w:proofErr w:type="gramEnd"/>
      <w:r w:rsidRPr="00F5025C">
        <w:rPr>
          <w:sz w:val="28"/>
          <w:szCs w:val="28"/>
          <w:lang w:val="en-US" w:eastAsia="x-none"/>
        </w:rPr>
        <w:t xml:space="preserve"> uni ifodalanish shakllari. Nazmga xos janrlar </w:t>
      </w:r>
      <w:proofErr w:type="gramStart"/>
      <w:r w:rsidRPr="00F5025C">
        <w:rPr>
          <w:sz w:val="28"/>
          <w:szCs w:val="28"/>
          <w:lang w:val="en-US" w:eastAsia="x-none"/>
        </w:rPr>
        <w:t>va</w:t>
      </w:r>
      <w:proofErr w:type="gramEnd"/>
      <w:r w:rsidRPr="00F5025C">
        <w:rPr>
          <w:sz w:val="28"/>
          <w:szCs w:val="28"/>
          <w:lang w:val="en-US" w:eastAsia="x-none"/>
        </w:rPr>
        <w:t xml:space="preserve"> ularning tasnifi. </w:t>
      </w:r>
      <w:proofErr w:type="gramStart"/>
      <w:r w:rsidRPr="00F5025C">
        <w:rPr>
          <w:sz w:val="28"/>
          <w:szCs w:val="28"/>
          <w:lang w:val="en-US" w:eastAsia="x-none"/>
        </w:rPr>
        <w:t>Baytli she’r shakllari.</w:t>
      </w:r>
      <w:proofErr w:type="gramEnd"/>
      <w:r w:rsidRPr="00F5025C">
        <w:rPr>
          <w:sz w:val="28"/>
          <w:szCs w:val="28"/>
          <w:lang w:val="en-US" w:eastAsia="x-none"/>
        </w:rPr>
        <w:t xml:space="preserve"> Gʻazal, qasida </w:t>
      </w:r>
      <w:proofErr w:type="gramStart"/>
      <w:r w:rsidRPr="00F5025C">
        <w:rPr>
          <w:sz w:val="28"/>
          <w:szCs w:val="28"/>
          <w:lang w:val="en-US" w:eastAsia="x-none"/>
        </w:rPr>
        <w:t>va</w:t>
      </w:r>
      <w:proofErr w:type="gramEnd"/>
      <w:r w:rsidRPr="00F5025C">
        <w:rPr>
          <w:sz w:val="28"/>
          <w:szCs w:val="28"/>
          <w:lang w:val="en-US" w:eastAsia="x-none"/>
        </w:rPr>
        <w:t xml:space="preserve"> mustazod janrlari. </w:t>
      </w:r>
      <w:proofErr w:type="gramStart"/>
      <w:r w:rsidRPr="00F5025C">
        <w:rPr>
          <w:sz w:val="28"/>
          <w:szCs w:val="28"/>
          <w:lang w:val="en-US" w:eastAsia="x-none"/>
        </w:rPr>
        <w:t xml:space="preserve">Kichik </w:t>
      </w:r>
      <w:r w:rsidRPr="00F5025C">
        <w:rPr>
          <w:sz w:val="28"/>
          <w:szCs w:val="28"/>
          <w:lang w:val="en-US" w:eastAsia="x-none"/>
        </w:rPr>
        <w:lastRenderedPageBreak/>
        <w:t>lirik janrlar tavsifi.</w:t>
      </w:r>
      <w:proofErr w:type="gramEnd"/>
      <w:r w:rsidRPr="00F5025C">
        <w:rPr>
          <w:sz w:val="28"/>
          <w:szCs w:val="28"/>
          <w:lang w:val="en-US" w:eastAsia="x-none"/>
        </w:rPr>
        <w:t xml:space="preserve"> </w:t>
      </w:r>
      <w:proofErr w:type="gramStart"/>
      <w:r w:rsidRPr="00F5025C">
        <w:rPr>
          <w:sz w:val="28"/>
          <w:szCs w:val="28"/>
          <w:lang w:val="en-US" w:eastAsia="x-none"/>
        </w:rPr>
        <w:t>Musammatlar haqida ma’lumot.</w:t>
      </w:r>
      <w:proofErr w:type="gramEnd"/>
      <w:r w:rsidRPr="00F5025C">
        <w:rPr>
          <w:sz w:val="28"/>
          <w:szCs w:val="28"/>
          <w:lang w:val="en-US" w:eastAsia="x-none"/>
        </w:rPr>
        <w:t xml:space="preserve"> Mustaqil </w:t>
      </w:r>
      <w:proofErr w:type="gramStart"/>
      <w:r w:rsidRPr="00F5025C">
        <w:rPr>
          <w:sz w:val="28"/>
          <w:szCs w:val="28"/>
          <w:lang w:val="en-US" w:eastAsia="x-none"/>
        </w:rPr>
        <w:t>va</w:t>
      </w:r>
      <w:proofErr w:type="gramEnd"/>
      <w:r w:rsidRPr="00F5025C">
        <w:rPr>
          <w:sz w:val="28"/>
          <w:szCs w:val="28"/>
          <w:lang w:val="en-US" w:eastAsia="x-none"/>
        </w:rPr>
        <w:t xml:space="preserve"> tazmin musammatlar. </w:t>
      </w:r>
      <w:proofErr w:type="gramStart"/>
      <w:r w:rsidRPr="00F5025C">
        <w:rPr>
          <w:sz w:val="28"/>
          <w:szCs w:val="28"/>
          <w:lang w:val="en-US" w:eastAsia="x-none"/>
        </w:rPr>
        <w:t>Ham band, ham baytga asoslangan she’riy shakllar.</w:t>
      </w:r>
      <w:proofErr w:type="gramEnd"/>
    </w:p>
    <w:p w:rsidR="003D0C45" w:rsidRPr="00F5025C" w:rsidRDefault="003D0C45" w:rsidP="003D0C45">
      <w:pPr>
        <w:tabs>
          <w:tab w:val="left" w:pos="709"/>
          <w:tab w:val="left" w:pos="851"/>
          <w:tab w:val="left" w:pos="4820"/>
        </w:tabs>
        <w:ind w:left="283"/>
        <w:jc w:val="both"/>
        <w:rPr>
          <w:b/>
          <w:sz w:val="28"/>
          <w:szCs w:val="28"/>
          <w:lang w:val="en-US" w:eastAsia="x-none"/>
        </w:rPr>
      </w:pPr>
    </w:p>
    <w:p w:rsidR="003D0C45" w:rsidRPr="00F5025C" w:rsidRDefault="003D0C45" w:rsidP="003D0C45">
      <w:pPr>
        <w:tabs>
          <w:tab w:val="left" w:pos="709"/>
          <w:tab w:val="left" w:pos="851"/>
          <w:tab w:val="left" w:pos="993"/>
          <w:tab w:val="left" w:pos="4820"/>
        </w:tabs>
        <w:contextualSpacing/>
        <w:jc w:val="center"/>
        <w:rPr>
          <w:b/>
          <w:sz w:val="28"/>
          <w:szCs w:val="28"/>
          <w:lang w:val="en-US" w:eastAsia="x-none"/>
        </w:rPr>
      </w:pPr>
      <w:r w:rsidRPr="00F5025C">
        <w:rPr>
          <w:b/>
          <w:sz w:val="28"/>
          <w:szCs w:val="28"/>
          <w:lang w:val="uz-Cyrl-UZ" w:eastAsia="x-none"/>
        </w:rPr>
        <w:t xml:space="preserve">8- mavzu. </w:t>
      </w:r>
      <w:r w:rsidRPr="00F5025C">
        <w:rPr>
          <w:b/>
          <w:sz w:val="28"/>
          <w:szCs w:val="28"/>
          <w:lang w:val="en-US" w:eastAsia="x-none"/>
        </w:rPr>
        <w:t>Ilmi badi’ yoki badiiy san’atlar talqini</w:t>
      </w:r>
    </w:p>
    <w:p w:rsidR="003D0C45" w:rsidRPr="00F5025C" w:rsidRDefault="003D0C45" w:rsidP="003D0C45">
      <w:pPr>
        <w:tabs>
          <w:tab w:val="left" w:pos="709"/>
          <w:tab w:val="left" w:pos="851"/>
          <w:tab w:val="left" w:pos="993"/>
          <w:tab w:val="left" w:pos="4820"/>
        </w:tabs>
        <w:contextualSpacing/>
        <w:jc w:val="both"/>
        <w:rPr>
          <w:sz w:val="28"/>
          <w:szCs w:val="28"/>
          <w:lang w:val="en-US" w:eastAsia="x-none"/>
        </w:rPr>
      </w:pPr>
      <w:r w:rsidRPr="00F5025C">
        <w:rPr>
          <w:sz w:val="28"/>
          <w:szCs w:val="28"/>
          <w:lang w:val="en-US" w:eastAsia="x-none"/>
        </w:rPr>
        <w:tab/>
      </w:r>
      <w:proofErr w:type="gramStart"/>
      <w:r w:rsidRPr="00F5025C">
        <w:rPr>
          <w:sz w:val="28"/>
          <w:szCs w:val="28"/>
          <w:lang w:val="en-US" w:eastAsia="x-none"/>
        </w:rPr>
        <w:t>Ilmi badi’ haqida ma’lumot.</w:t>
      </w:r>
      <w:proofErr w:type="gramEnd"/>
      <w:r w:rsidRPr="00F5025C">
        <w:rPr>
          <w:sz w:val="28"/>
          <w:szCs w:val="28"/>
          <w:lang w:val="en-US" w:eastAsia="x-none"/>
        </w:rPr>
        <w:t xml:space="preserve"> </w:t>
      </w:r>
      <w:proofErr w:type="gramStart"/>
      <w:r w:rsidRPr="00F5025C">
        <w:rPr>
          <w:sz w:val="28"/>
          <w:szCs w:val="28"/>
          <w:lang w:val="en-US" w:eastAsia="x-none"/>
        </w:rPr>
        <w:t>Badiiy san’atlar tasnifi.</w:t>
      </w:r>
      <w:proofErr w:type="gramEnd"/>
      <w:r w:rsidRPr="00F5025C">
        <w:rPr>
          <w:sz w:val="28"/>
          <w:szCs w:val="28"/>
          <w:lang w:val="en-US" w:eastAsia="x-none"/>
        </w:rPr>
        <w:t xml:space="preserve"> Mumtoz </w:t>
      </w:r>
      <w:proofErr w:type="gramStart"/>
      <w:r w:rsidRPr="00F5025C">
        <w:rPr>
          <w:sz w:val="28"/>
          <w:szCs w:val="28"/>
          <w:lang w:val="en-US" w:eastAsia="x-none"/>
        </w:rPr>
        <w:t>va</w:t>
      </w:r>
      <w:proofErr w:type="gramEnd"/>
      <w:r w:rsidRPr="00F5025C">
        <w:rPr>
          <w:sz w:val="28"/>
          <w:szCs w:val="28"/>
          <w:lang w:val="en-US" w:eastAsia="x-none"/>
        </w:rPr>
        <w:t xml:space="preserve"> zamonaviy tasniflar. Lafziy san’atlar </w:t>
      </w:r>
      <w:proofErr w:type="gramStart"/>
      <w:r w:rsidRPr="00F5025C">
        <w:rPr>
          <w:sz w:val="28"/>
          <w:szCs w:val="28"/>
          <w:lang w:val="en-US" w:eastAsia="x-none"/>
        </w:rPr>
        <w:t>va</w:t>
      </w:r>
      <w:proofErr w:type="gramEnd"/>
      <w:r w:rsidRPr="00F5025C">
        <w:rPr>
          <w:sz w:val="28"/>
          <w:szCs w:val="28"/>
          <w:lang w:val="en-US" w:eastAsia="x-none"/>
        </w:rPr>
        <w:t xml:space="preserve"> ularning turlari. </w:t>
      </w:r>
      <w:proofErr w:type="gramStart"/>
      <w:r w:rsidRPr="00F5025C">
        <w:rPr>
          <w:sz w:val="28"/>
          <w:szCs w:val="28"/>
          <w:lang w:val="en-US" w:eastAsia="x-none"/>
        </w:rPr>
        <w:t>Ma’naviy san’atlar haqida umumiy ma’lumot.</w:t>
      </w:r>
      <w:proofErr w:type="gramEnd"/>
      <w:r w:rsidRPr="00F5025C">
        <w:rPr>
          <w:sz w:val="28"/>
          <w:szCs w:val="28"/>
          <w:lang w:val="en-US" w:eastAsia="x-none"/>
        </w:rPr>
        <w:t xml:space="preserve"> Oʻxshatish </w:t>
      </w:r>
      <w:proofErr w:type="gramStart"/>
      <w:r w:rsidRPr="00F5025C">
        <w:rPr>
          <w:sz w:val="28"/>
          <w:szCs w:val="28"/>
          <w:lang w:val="en-US" w:eastAsia="x-none"/>
        </w:rPr>
        <w:t>va</w:t>
      </w:r>
      <w:proofErr w:type="gramEnd"/>
      <w:r w:rsidRPr="00F5025C">
        <w:rPr>
          <w:sz w:val="28"/>
          <w:szCs w:val="28"/>
          <w:lang w:val="en-US" w:eastAsia="x-none"/>
        </w:rPr>
        <w:t xml:space="preserve"> dalillash asosidagi san’atlar: tashbih, talmih, husni ta’lil, tamsil, irsol ul-masal, laff va nashr. </w:t>
      </w:r>
      <w:proofErr w:type="gramStart"/>
      <w:r w:rsidRPr="00F5025C">
        <w:rPr>
          <w:sz w:val="28"/>
          <w:szCs w:val="28"/>
          <w:lang w:val="en-US" w:eastAsia="x-none"/>
        </w:rPr>
        <w:t>Ifoda usullari asosidagi san’atlar.</w:t>
      </w:r>
      <w:proofErr w:type="gramEnd"/>
      <w:r w:rsidRPr="00F5025C">
        <w:rPr>
          <w:sz w:val="28"/>
          <w:szCs w:val="28"/>
          <w:lang w:val="en-US" w:eastAsia="x-none"/>
        </w:rPr>
        <w:t xml:space="preserve"> </w:t>
      </w:r>
      <w:proofErr w:type="gramStart"/>
      <w:r w:rsidRPr="00F5025C">
        <w:rPr>
          <w:sz w:val="28"/>
          <w:szCs w:val="28"/>
          <w:lang w:val="en-US" w:eastAsia="x-none"/>
        </w:rPr>
        <w:t>Mushtarak san’atlar.</w:t>
      </w:r>
      <w:proofErr w:type="gramEnd"/>
    </w:p>
    <w:p w:rsidR="003D0C45" w:rsidRPr="00F5025C" w:rsidRDefault="003D0C45" w:rsidP="003D0C45">
      <w:pPr>
        <w:tabs>
          <w:tab w:val="left" w:pos="709"/>
          <w:tab w:val="left" w:pos="851"/>
          <w:tab w:val="left" w:pos="993"/>
          <w:tab w:val="left" w:pos="4820"/>
        </w:tabs>
        <w:contextualSpacing/>
        <w:jc w:val="both"/>
        <w:rPr>
          <w:sz w:val="28"/>
          <w:szCs w:val="28"/>
          <w:lang w:val="uz-Cyrl-UZ" w:eastAsia="x-none"/>
        </w:rPr>
      </w:pPr>
    </w:p>
    <w:p w:rsidR="003D0C45" w:rsidRPr="00F5025C" w:rsidRDefault="003D0C45" w:rsidP="003D0C45">
      <w:pPr>
        <w:tabs>
          <w:tab w:val="left" w:pos="709"/>
          <w:tab w:val="left" w:pos="851"/>
          <w:tab w:val="left" w:pos="993"/>
          <w:tab w:val="left" w:pos="4820"/>
        </w:tabs>
        <w:ind w:firstLine="709"/>
        <w:contextualSpacing/>
        <w:jc w:val="center"/>
        <w:rPr>
          <w:sz w:val="28"/>
          <w:szCs w:val="28"/>
          <w:lang w:val="uz-Cyrl-UZ" w:eastAsia="x-none"/>
        </w:rPr>
      </w:pPr>
      <w:r w:rsidRPr="00F5025C">
        <w:rPr>
          <w:b/>
          <w:sz w:val="28"/>
          <w:szCs w:val="28"/>
          <w:lang w:val="uz-Cyrl-UZ" w:eastAsia="x-none"/>
        </w:rPr>
        <w:t>9- mavzu. Ilmi qofiya haqida ma’lumot</w:t>
      </w:r>
    </w:p>
    <w:p w:rsidR="003D0C45" w:rsidRPr="00F5025C" w:rsidRDefault="003D0C45" w:rsidP="003D0C45">
      <w:pPr>
        <w:tabs>
          <w:tab w:val="left" w:pos="709"/>
          <w:tab w:val="left" w:pos="851"/>
          <w:tab w:val="left" w:pos="993"/>
          <w:tab w:val="left" w:pos="4820"/>
        </w:tabs>
        <w:ind w:firstLine="709"/>
        <w:contextualSpacing/>
        <w:jc w:val="both"/>
        <w:rPr>
          <w:sz w:val="28"/>
          <w:szCs w:val="28"/>
          <w:lang w:val="uz-Cyrl-UZ" w:eastAsia="x-none"/>
        </w:rPr>
      </w:pPr>
      <w:r w:rsidRPr="00F5025C">
        <w:rPr>
          <w:sz w:val="28"/>
          <w:szCs w:val="28"/>
          <w:lang w:val="uz-Cyrl-UZ" w:eastAsia="x-none"/>
        </w:rPr>
        <w:t>Mumtoz qofiya haqida umumiy ma’lumot. Mumtoz qofiya turlari. Qofiyaning oʻzak tarkibiga koʻra farqlanuvchi turlari. Mujarrad, muassas, murdaf va muqayyad (qaydli) qofiyalar. Qofiyaning tuzilishiga koʻra turlari. Mutlaq va muqayyad qofiyalar.</w:t>
      </w:r>
    </w:p>
    <w:p w:rsidR="003D0C45" w:rsidRPr="00F5025C" w:rsidRDefault="003D0C45" w:rsidP="003D0C45">
      <w:pPr>
        <w:tabs>
          <w:tab w:val="left" w:pos="709"/>
          <w:tab w:val="left" w:pos="851"/>
          <w:tab w:val="left" w:pos="993"/>
          <w:tab w:val="left" w:pos="4820"/>
        </w:tabs>
        <w:ind w:firstLine="709"/>
        <w:contextualSpacing/>
        <w:jc w:val="both"/>
        <w:rPr>
          <w:b/>
          <w:sz w:val="28"/>
          <w:szCs w:val="28"/>
          <w:lang w:val="uz-Cyrl-UZ" w:eastAsia="x-none"/>
        </w:rPr>
      </w:pPr>
    </w:p>
    <w:p w:rsidR="003D0C45" w:rsidRPr="00F5025C" w:rsidRDefault="003D0C45" w:rsidP="003D0C45">
      <w:pPr>
        <w:tabs>
          <w:tab w:val="left" w:pos="4820"/>
        </w:tabs>
        <w:ind w:firstLine="360"/>
        <w:jc w:val="center"/>
        <w:rPr>
          <w:b/>
          <w:sz w:val="28"/>
          <w:szCs w:val="28"/>
          <w:lang w:val="uz-Cyrl-UZ"/>
        </w:rPr>
      </w:pPr>
      <w:r w:rsidRPr="00F5025C">
        <w:rPr>
          <w:b/>
          <w:sz w:val="28"/>
          <w:szCs w:val="28"/>
          <w:lang w:val="uz-Cyrl-UZ"/>
        </w:rPr>
        <w:t>IV. Amaliy mashg‘ulotlarni tashkil etish bo‘yicha ko‘rsatma va tavsiyalar</w:t>
      </w:r>
    </w:p>
    <w:p w:rsidR="003D0C45" w:rsidRPr="00F5025C" w:rsidRDefault="003D0C45" w:rsidP="003D0C45">
      <w:pPr>
        <w:tabs>
          <w:tab w:val="left" w:pos="4820"/>
        </w:tabs>
        <w:ind w:firstLine="360"/>
        <w:jc w:val="center"/>
        <w:rPr>
          <w:b/>
          <w:sz w:val="28"/>
          <w:szCs w:val="28"/>
          <w:lang w:val="uz-Cyrl-UZ"/>
        </w:rPr>
      </w:pPr>
    </w:p>
    <w:p w:rsidR="003D0C45" w:rsidRPr="00F5025C" w:rsidRDefault="003D0C45" w:rsidP="003D0C45">
      <w:pPr>
        <w:ind w:firstLine="540"/>
        <w:jc w:val="both"/>
        <w:rPr>
          <w:sz w:val="28"/>
          <w:szCs w:val="28"/>
          <w:lang w:val="uz-Cyrl-UZ"/>
        </w:rPr>
      </w:pPr>
      <w:r w:rsidRPr="00F5025C">
        <w:rPr>
          <w:sz w:val="28"/>
          <w:szCs w:val="28"/>
          <w:lang w:val="uz-Cyrl-UZ"/>
        </w:rPr>
        <w:t>Amaliy mashg‘ulotlarini tashkil etish bo‘yicha kafedra professor-o‘qituvchilari tomonidan ko‘rsatma va tavsiyalar ishlab chiqiladi. Talabalar darslarni, alohida mashg‘ulotlarni tashkil qilishda foydalaniladigan didaktik materiallarni tayyorlash, ularni rejalashtirish hamda bevosita amaliyotda qo‘llash bo‘yicha amaliy topshiriqlarni bajarishadi.</w:t>
      </w:r>
    </w:p>
    <w:p w:rsidR="00CB163C" w:rsidRPr="00F5025C" w:rsidRDefault="00CB163C" w:rsidP="00C57F5D">
      <w:pPr>
        <w:ind w:firstLine="540"/>
        <w:jc w:val="center"/>
        <w:rPr>
          <w:b/>
          <w:bCs/>
          <w:sz w:val="26"/>
          <w:szCs w:val="26"/>
          <w:lang w:val="uz-Cyrl-UZ"/>
        </w:rPr>
      </w:pPr>
      <w:r w:rsidRPr="00F5025C">
        <w:rPr>
          <w:b/>
          <w:sz w:val="26"/>
          <w:szCs w:val="26"/>
          <w:lang w:val="en-US"/>
        </w:rPr>
        <w:t>Amaliy</w:t>
      </w:r>
      <w:r w:rsidRPr="00F5025C">
        <w:rPr>
          <w:b/>
          <w:sz w:val="26"/>
          <w:szCs w:val="26"/>
          <w:lang w:val="uz-Cyrl-UZ"/>
        </w:rPr>
        <w:t xml:space="preserve"> </w:t>
      </w:r>
      <w:r w:rsidRPr="00F5025C">
        <w:rPr>
          <w:b/>
          <w:sz w:val="26"/>
          <w:szCs w:val="26"/>
          <w:lang w:val="en-US"/>
        </w:rPr>
        <w:t>m</w:t>
      </w:r>
      <w:r w:rsidRPr="00F5025C">
        <w:rPr>
          <w:b/>
          <w:sz w:val="26"/>
          <w:szCs w:val="26"/>
          <w:lang w:val="uz-Cyrl-UZ"/>
        </w:rPr>
        <w:t>ashg‘ulot uchun mavzular</w:t>
      </w:r>
      <w:r w:rsidRPr="00F5025C">
        <w:rPr>
          <w:b/>
          <w:bCs/>
          <w:sz w:val="26"/>
          <w:szCs w:val="26"/>
          <w:lang w:val="uz-Cyrl-UZ"/>
        </w:rPr>
        <w:t>:</w:t>
      </w:r>
    </w:p>
    <w:p w:rsidR="00CB163C" w:rsidRPr="00F5025C" w:rsidRDefault="00CB163C" w:rsidP="00CB163C">
      <w:pPr>
        <w:ind w:firstLine="540"/>
        <w:jc w:val="both"/>
        <w:rPr>
          <w:b/>
          <w:bCs/>
          <w:sz w:val="26"/>
          <w:szCs w:val="26"/>
          <w:lang w:val="en-US"/>
        </w:rPr>
      </w:pPr>
    </w:p>
    <w:tbl>
      <w:tblPr>
        <w:tblW w:w="886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766"/>
        <w:gridCol w:w="709"/>
        <w:gridCol w:w="708"/>
      </w:tblGrid>
      <w:tr w:rsidR="00F5025C" w:rsidRPr="00F5025C" w:rsidTr="00F5025C">
        <w:trPr>
          <w:cantSplit/>
          <w:trHeight w:val="375"/>
        </w:trPr>
        <w:tc>
          <w:tcPr>
            <w:tcW w:w="682" w:type="dxa"/>
            <w:vMerge w:val="restart"/>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spacing w:after="120"/>
              <w:jc w:val="center"/>
              <w:rPr>
                <w:b/>
                <w:sz w:val="26"/>
                <w:szCs w:val="26"/>
                <w:lang w:val="uz-Cyrl-UZ"/>
              </w:rPr>
            </w:pPr>
            <w:r w:rsidRPr="00F5025C">
              <w:rPr>
                <w:b/>
                <w:sz w:val="26"/>
                <w:szCs w:val="26"/>
                <w:lang w:val="uz-Cyrl-UZ"/>
              </w:rPr>
              <w:t>T.r</w:t>
            </w:r>
          </w:p>
        </w:tc>
        <w:tc>
          <w:tcPr>
            <w:tcW w:w="6766" w:type="dxa"/>
            <w:vMerge w:val="restart"/>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spacing w:after="120"/>
              <w:jc w:val="center"/>
              <w:rPr>
                <w:b/>
                <w:sz w:val="26"/>
                <w:szCs w:val="26"/>
                <w:lang w:val="en-US"/>
              </w:rPr>
            </w:pPr>
            <w:r w:rsidRPr="00F5025C">
              <w:rPr>
                <w:b/>
                <w:sz w:val="26"/>
                <w:szCs w:val="26"/>
                <w:lang w:val="en-US"/>
              </w:rPr>
              <w:t>Fanning b</w:t>
            </w:r>
            <w:r w:rsidRPr="00F5025C">
              <w:rPr>
                <w:b/>
                <w:sz w:val="26"/>
                <w:szCs w:val="26"/>
                <w:lang w:val="uz-Cyrl-UZ"/>
              </w:rPr>
              <w:t>o‘</w:t>
            </w:r>
            <w:r w:rsidRPr="00F5025C">
              <w:rPr>
                <w:b/>
                <w:sz w:val="26"/>
                <w:szCs w:val="26"/>
                <w:lang w:val="en-US"/>
              </w:rPr>
              <w:t>limi va mavzusi, ma’ruza mazmuni</w:t>
            </w:r>
          </w:p>
        </w:tc>
        <w:tc>
          <w:tcPr>
            <w:tcW w:w="1417" w:type="dxa"/>
            <w:gridSpan w:val="2"/>
            <w:tcBorders>
              <w:top w:val="single" w:sz="4" w:space="0" w:color="auto"/>
              <w:left w:val="single" w:sz="4" w:space="0" w:color="auto"/>
              <w:bottom w:val="nil"/>
              <w:right w:val="single" w:sz="4" w:space="0" w:color="auto"/>
            </w:tcBorders>
            <w:hideMark/>
          </w:tcPr>
          <w:p w:rsidR="00F5025C" w:rsidRPr="00F5025C" w:rsidRDefault="00F5025C" w:rsidP="00376280">
            <w:pPr>
              <w:jc w:val="center"/>
              <w:rPr>
                <w:b/>
                <w:sz w:val="26"/>
                <w:szCs w:val="26"/>
              </w:rPr>
            </w:pPr>
            <w:r w:rsidRPr="00F5025C">
              <w:rPr>
                <w:b/>
                <w:sz w:val="26"/>
                <w:szCs w:val="26"/>
              </w:rPr>
              <w:t>Soatlar</w:t>
            </w:r>
          </w:p>
        </w:tc>
      </w:tr>
      <w:tr w:rsidR="00F5025C" w:rsidRPr="00F5025C" w:rsidTr="00F5025C">
        <w:trPr>
          <w:cantSplit/>
          <w:trHeight w:val="1487"/>
        </w:trPr>
        <w:tc>
          <w:tcPr>
            <w:tcW w:w="682" w:type="dxa"/>
            <w:vMerge/>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rPr>
                <w:b/>
                <w:sz w:val="26"/>
                <w:szCs w:val="26"/>
                <w:lang w:val="uz-Cyrl-UZ"/>
              </w:rPr>
            </w:pPr>
          </w:p>
        </w:tc>
        <w:tc>
          <w:tcPr>
            <w:tcW w:w="6766" w:type="dxa"/>
            <w:vMerge/>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rPr>
                <w:b/>
                <w:sz w:val="26"/>
                <w:szCs w:val="26"/>
                <w:lang w:val="en-U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F5025C" w:rsidRPr="00F5025C" w:rsidRDefault="00F5025C" w:rsidP="00376280">
            <w:pPr>
              <w:ind w:left="113" w:right="113"/>
              <w:jc w:val="center"/>
              <w:rPr>
                <w:b/>
                <w:sz w:val="26"/>
                <w:szCs w:val="26"/>
              </w:rPr>
            </w:pPr>
            <w:r w:rsidRPr="00F5025C">
              <w:rPr>
                <w:b/>
                <w:sz w:val="26"/>
                <w:szCs w:val="26"/>
              </w:rPr>
              <w:t>Jami</w:t>
            </w:r>
          </w:p>
        </w:tc>
        <w:tc>
          <w:tcPr>
            <w:tcW w:w="708" w:type="dxa"/>
            <w:tcBorders>
              <w:top w:val="single" w:sz="4" w:space="0" w:color="auto"/>
              <w:left w:val="single" w:sz="4" w:space="0" w:color="auto"/>
              <w:bottom w:val="single" w:sz="4" w:space="0" w:color="auto"/>
              <w:right w:val="single" w:sz="4" w:space="0" w:color="auto"/>
            </w:tcBorders>
            <w:textDirection w:val="btLr"/>
            <w:vAlign w:val="center"/>
            <w:hideMark/>
          </w:tcPr>
          <w:p w:rsidR="00F5025C" w:rsidRPr="00F5025C" w:rsidRDefault="00F5025C" w:rsidP="00376280">
            <w:pPr>
              <w:ind w:left="113" w:right="113"/>
              <w:jc w:val="center"/>
              <w:rPr>
                <w:b/>
                <w:sz w:val="26"/>
                <w:szCs w:val="26"/>
                <w:lang w:val="uz-Cyrl-UZ"/>
              </w:rPr>
            </w:pPr>
            <w:r w:rsidRPr="00F5025C">
              <w:rPr>
                <w:b/>
                <w:sz w:val="26"/>
                <w:szCs w:val="26"/>
                <w:lang w:val="uz-Cyrl-UZ"/>
              </w:rPr>
              <w:t>Amaliy mashg‘ulot</w:t>
            </w:r>
          </w:p>
        </w:tc>
      </w:tr>
      <w:tr w:rsidR="00F5025C" w:rsidRPr="00F5025C" w:rsidTr="00F5025C">
        <w:trPr>
          <w:trHeight w:val="312"/>
        </w:trPr>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spacing w:after="200"/>
              <w:contextualSpacing/>
              <w:jc w:val="both"/>
              <w:rPr>
                <w:sz w:val="26"/>
                <w:szCs w:val="26"/>
                <w:lang w:val="uz-Cyrl-UZ"/>
              </w:rPr>
            </w:pPr>
            <w:r w:rsidRPr="00F5025C">
              <w:rPr>
                <w:sz w:val="26"/>
                <w:szCs w:val="26"/>
                <w:lang w:val="uz-Cyrl-UZ" w:eastAsia="x-none"/>
              </w:rPr>
              <w:t>Aruzning asosiy birliklari. Bo‘g‘in va hijo tushunchalari.</w:t>
            </w:r>
            <w:r w:rsidRPr="00F5025C">
              <w:rPr>
                <w:sz w:val="26"/>
                <w:szCs w:val="26"/>
                <w:lang w:val="en-US" w:eastAsia="x-none"/>
              </w:rPr>
              <w:t xml:space="preserve"> </w:t>
            </w:r>
            <w:r w:rsidRPr="00F5025C">
              <w:rPr>
                <w:sz w:val="26"/>
                <w:szCs w:val="26"/>
                <w:lang w:val="uz-Cyrl-UZ" w:eastAsia="x-none"/>
              </w:rPr>
              <w:t>Vasl va imola hodisalar</w:t>
            </w:r>
            <w:r w:rsidRPr="00F5025C">
              <w:rPr>
                <w:sz w:val="26"/>
                <w:szCs w:val="26"/>
                <w:lang w:val="en-US" w:eastAsia="x-none"/>
              </w:rPr>
              <w:t>i</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jc w:val="center"/>
              <w:rPr>
                <w:sz w:val="26"/>
                <w:szCs w:val="26"/>
                <w:lang w:val="uz-Cyrl-UZ"/>
              </w:rPr>
            </w:pPr>
            <w:r w:rsidRPr="00F5025C">
              <w:rPr>
                <w:sz w:val="26"/>
                <w:szCs w:val="26"/>
                <w:lang w:val="uz-Cyrl-UZ"/>
              </w:rPr>
              <w:t>2</w:t>
            </w:r>
          </w:p>
        </w:tc>
      </w:tr>
      <w:tr w:rsidR="00F5025C" w:rsidRPr="00F5025C" w:rsidTr="00F5025C">
        <w:trPr>
          <w:trHeight w:val="291"/>
        </w:trPr>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jc w:val="both"/>
              <w:rPr>
                <w:sz w:val="26"/>
                <w:szCs w:val="26"/>
                <w:lang w:val="uz-Cyrl-UZ"/>
              </w:rPr>
            </w:pPr>
            <w:r w:rsidRPr="00F5025C">
              <w:rPr>
                <w:sz w:val="26"/>
                <w:szCs w:val="26"/>
                <w:lang w:val="en-US" w:eastAsia="x-none"/>
              </w:rPr>
              <w:t>Rukn va bahr tushunchasi haqida umumiy ma’lumot</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jc w:val="center"/>
              <w:rPr>
                <w:sz w:val="26"/>
                <w:szCs w:val="26"/>
                <w:lang w:val="uz-Latn-UZ"/>
              </w:rPr>
            </w:pPr>
            <w:r w:rsidRPr="00F5025C">
              <w:rPr>
                <w:sz w:val="26"/>
                <w:szCs w:val="26"/>
                <w:lang w:val="uz-Latn-UZ"/>
              </w:rPr>
              <w:t>2</w:t>
            </w:r>
          </w:p>
        </w:tc>
      </w:tr>
      <w:tr w:rsidR="00F5025C" w:rsidRPr="00F5025C" w:rsidTr="00F5025C">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jc w:val="both"/>
              <w:rPr>
                <w:sz w:val="26"/>
                <w:szCs w:val="26"/>
                <w:lang w:val="uz-Cyrl-UZ"/>
              </w:rPr>
            </w:pPr>
            <w:r w:rsidRPr="00F5025C">
              <w:rPr>
                <w:sz w:val="26"/>
                <w:szCs w:val="26"/>
                <w:lang w:val="uz-Cyrl-UZ" w:eastAsia="x-none"/>
              </w:rPr>
              <w:t>Ramal bahri</w:t>
            </w:r>
            <w:r w:rsidRPr="00F5025C">
              <w:rPr>
                <w:sz w:val="26"/>
                <w:szCs w:val="26"/>
                <w:lang w:val="en-US" w:eastAsia="x-none"/>
              </w:rPr>
              <w:t xml:space="preserve"> va uning musamman </w:t>
            </w:r>
            <w:r w:rsidRPr="00F5025C">
              <w:rPr>
                <w:sz w:val="26"/>
                <w:szCs w:val="26"/>
                <w:lang w:val="uz-Cyrl-UZ" w:eastAsia="x-none"/>
              </w:rPr>
              <w:t>vaznlari</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jc w:val="center"/>
              <w:rPr>
                <w:sz w:val="26"/>
                <w:szCs w:val="26"/>
                <w:lang w:val="uz-Cyrl-UZ"/>
              </w:rPr>
            </w:pPr>
            <w:r w:rsidRPr="00F5025C">
              <w:rPr>
                <w:sz w:val="26"/>
                <w:szCs w:val="26"/>
                <w:lang w:val="uz-Cyrl-UZ"/>
              </w:rPr>
              <w:t>2</w:t>
            </w:r>
          </w:p>
        </w:tc>
      </w:tr>
      <w:tr w:rsidR="00F5025C" w:rsidRPr="00F5025C" w:rsidTr="00F5025C">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Cyrl-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jc w:val="both"/>
              <w:rPr>
                <w:sz w:val="26"/>
                <w:szCs w:val="26"/>
                <w:lang w:val="uz-Cyrl-UZ"/>
              </w:rPr>
            </w:pPr>
            <w:r w:rsidRPr="00F5025C">
              <w:rPr>
                <w:sz w:val="26"/>
                <w:szCs w:val="26"/>
                <w:lang w:val="uz-Cyrl-UZ" w:eastAsia="x-none"/>
              </w:rPr>
              <w:t>Ramal bahri</w:t>
            </w:r>
            <w:r w:rsidRPr="00F5025C">
              <w:rPr>
                <w:sz w:val="26"/>
                <w:szCs w:val="26"/>
                <w:lang w:val="en-US" w:eastAsia="x-none"/>
              </w:rPr>
              <w:t>ning musaddas</w:t>
            </w:r>
            <w:r w:rsidRPr="00F5025C">
              <w:rPr>
                <w:sz w:val="26"/>
                <w:szCs w:val="26"/>
                <w:lang w:val="uz-Cyrl-UZ" w:eastAsia="x-none"/>
              </w:rPr>
              <w:t xml:space="preserve"> vaznlari</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jc w:val="center"/>
              <w:rPr>
                <w:sz w:val="26"/>
                <w:szCs w:val="26"/>
                <w:lang w:val="uz-Latn-UZ"/>
              </w:rPr>
            </w:pPr>
            <w:r w:rsidRPr="00F5025C">
              <w:rPr>
                <w:sz w:val="26"/>
                <w:szCs w:val="26"/>
                <w:lang w:val="uz-Latn-UZ"/>
              </w:rPr>
              <w:t>2</w:t>
            </w:r>
          </w:p>
        </w:tc>
      </w:tr>
      <w:tr w:rsidR="00F5025C" w:rsidRPr="00F5025C" w:rsidTr="00F5025C">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b/>
                <w:bCs/>
                <w:sz w:val="26"/>
                <w:szCs w:val="26"/>
                <w:lang w:val="en-US" w:eastAsia="x-none"/>
              </w:rPr>
            </w:pPr>
            <w:r w:rsidRPr="00F5025C">
              <w:rPr>
                <w:sz w:val="26"/>
                <w:szCs w:val="26"/>
                <w:lang w:val="en-US" w:eastAsia="x-none"/>
              </w:rPr>
              <w:t>Hazaj bahri va uning musamman vaznlari.</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ind w:left="283" w:hanging="283"/>
              <w:jc w:val="center"/>
              <w:rPr>
                <w:sz w:val="26"/>
                <w:szCs w:val="26"/>
                <w:lang w:val="en-US"/>
              </w:rPr>
            </w:pPr>
            <w:r w:rsidRPr="00F5025C">
              <w:rPr>
                <w:sz w:val="26"/>
                <w:szCs w:val="26"/>
                <w:lang w:val="en-US"/>
              </w:rPr>
              <w:t>2</w:t>
            </w:r>
          </w:p>
        </w:tc>
      </w:tr>
      <w:tr w:rsidR="00F5025C" w:rsidRPr="00F5025C" w:rsidTr="00F5025C">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rPr>
                <w:sz w:val="26"/>
                <w:szCs w:val="26"/>
              </w:rPr>
            </w:pPr>
            <w:r w:rsidRPr="00F5025C">
              <w:rPr>
                <w:sz w:val="26"/>
                <w:szCs w:val="26"/>
                <w:lang w:val="en-US" w:eastAsia="x-none"/>
              </w:rPr>
              <w:t>Hazaj bahrining musaddas vaznlari</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ind w:left="283" w:hanging="283"/>
              <w:jc w:val="center"/>
              <w:rPr>
                <w:sz w:val="26"/>
                <w:szCs w:val="26"/>
                <w:lang w:val="uz-Latn-UZ"/>
              </w:rPr>
            </w:pPr>
            <w:r w:rsidRPr="00F5025C">
              <w:rPr>
                <w:sz w:val="26"/>
                <w:szCs w:val="26"/>
                <w:lang w:val="uz-Latn-UZ"/>
              </w:rPr>
              <w:t>2</w:t>
            </w:r>
          </w:p>
        </w:tc>
      </w:tr>
      <w:tr w:rsidR="00F5025C" w:rsidRPr="00F5025C" w:rsidTr="00F5025C">
        <w:trPr>
          <w:trHeight w:val="405"/>
        </w:trPr>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b/>
                <w:bCs/>
                <w:sz w:val="26"/>
                <w:szCs w:val="26"/>
                <w:lang w:val="en-US" w:eastAsia="x-none"/>
              </w:rPr>
            </w:pPr>
            <w:r w:rsidRPr="00F5025C">
              <w:rPr>
                <w:sz w:val="26"/>
                <w:szCs w:val="26"/>
                <w:lang w:val="uz-Cyrl-UZ" w:eastAsia="x-none"/>
              </w:rPr>
              <w:t>Ruboiy vaznlari. Axrab shajarasi</w:t>
            </w:r>
            <w:r w:rsidRPr="00F5025C">
              <w:rPr>
                <w:sz w:val="26"/>
                <w:szCs w:val="26"/>
                <w:lang w:val="en-US" w:eastAsia="x-none"/>
              </w:rPr>
              <w:t>.</w:t>
            </w:r>
          </w:p>
        </w:tc>
        <w:tc>
          <w:tcPr>
            <w:tcW w:w="709" w:type="dxa"/>
            <w:tcBorders>
              <w:top w:val="single" w:sz="4" w:space="0" w:color="auto"/>
              <w:left w:val="single" w:sz="4" w:space="0" w:color="auto"/>
              <w:bottom w:val="single" w:sz="4" w:space="0" w:color="auto"/>
              <w:right w:val="single" w:sz="4" w:space="0" w:color="auto"/>
            </w:tcBorders>
            <w:hideMark/>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jc w:val="center"/>
              <w:rPr>
                <w:sz w:val="26"/>
                <w:szCs w:val="26"/>
                <w:lang w:val="uz-Latn-UZ"/>
              </w:rPr>
            </w:pPr>
            <w:r w:rsidRPr="00F5025C">
              <w:rPr>
                <w:sz w:val="26"/>
                <w:szCs w:val="26"/>
                <w:lang w:val="uz-Latn-UZ"/>
              </w:rPr>
              <w:t>2</w:t>
            </w:r>
          </w:p>
        </w:tc>
      </w:tr>
      <w:tr w:rsidR="00F5025C" w:rsidRPr="00F5025C" w:rsidTr="00F5025C">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b/>
                <w:bCs/>
                <w:sz w:val="26"/>
                <w:szCs w:val="26"/>
                <w:lang w:val="en-US" w:eastAsia="x-none"/>
              </w:rPr>
            </w:pPr>
            <w:r w:rsidRPr="00F5025C">
              <w:rPr>
                <w:sz w:val="26"/>
                <w:szCs w:val="26"/>
                <w:lang w:val="en-US" w:eastAsia="x-none"/>
              </w:rPr>
              <w:t>Ruboiy vaznining axram shajarasi.</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jc w:val="center"/>
              <w:rPr>
                <w:sz w:val="26"/>
                <w:szCs w:val="26"/>
                <w:lang w:val="uz-Latn-UZ"/>
              </w:rPr>
            </w:pPr>
            <w:r w:rsidRPr="00F5025C">
              <w:rPr>
                <w:sz w:val="26"/>
                <w:szCs w:val="26"/>
                <w:lang w:val="uz-Latn-UZ"/>
              </w:rPr>
              <w:t>2</w:t>
            </w:r>
          </w:p>
        </w:tc>
      </w:tr>
      <w:tr w:rsidR="00F5025C" w:rsidRPr="00F5025C" w:rsidTr="00F5025C">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b/>
                <w:bCs/>
                <w:sz w:val="26"/>
                <w:szCs w:val="26"/>
                <w:lang w:val="en-US" w:eastAsia="x-none"/>
              </w:rPr>
            </w:pPr>
            <w:r w:rsidRPr="00F5025C">
              <w:rPr>
                <w:sz w:val="26"/>
                <w:szCs w:val="26"/>
                <w:lang w:val="en-US" w:eastAsia="x-none"/>
              </w:rPr>
              <w:t>Rajaz bahri vaznlari.</w:t>
            </w:r>
          </w:p>
        </w:tc>
        <w:tc>
          <w:tcPr>
            <w:tcW w:w="709" w:type="dxa"/>
            <w:tcBorders>
              <w:top w:val="single" w:sz="4" w:space="0" w:color="auto"/>
              <w:left w:val="single" w:sz="4" w:space="0" w:color="auto"/>
              <w:bottom w:val="single" w:sz="4" w:space="0" w:color="auto"/>
              <w:right w:val="single" w:sz="4" w:space="0" w:color="auto"/>
            </w:tcBorders>
            <w:hideMark/>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ind w:left="283" w:hanging="283"/>
              <w:jc w:val="center"/>
              <w:rPr>
                <w:sz w:val="26"/>
                <w:szCs w:val="26"/>
                <w:lang w:val="uz-Latn-UZ"/>
              </w:rPr>
            </w:pPr>
            <w:r w:rsidRPr="00F5025C">
              <w:rPr>
                <w:sz w:val="26"/>
                <w:szCs w:val="26"/>
                <w:lang w:val="uz-Latn-UZ"/>
              </w:rPr>
              <w:t>2</w:t>
            </w:r>
          </w:p>
        </w:tc>
      </w:tr>
      <w:tr w:rsidR="00F5025C" w:rsidRPr="00F5025C" w:rsidTr="00F5025C">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rPr>
                <w:sz w:val="26"/>
                <w:szCs w:val="26"/>
              </w:rPr>
            </w:pPr>
            <w:r w:rsidRPr="00F5025C">
              <w:rPr>
                <w:sz w:val="26"/>
                <w:szCs w:val="26"/>
                <w:lang w:val="en-US" w:eastAsia="x-none"/>
              </w:rPr>
              <w:t>Mutaqorib bahri vaznlari</w:t>
            </w:r>
          </w:p>
        </w:tc>
        <w:tc>
          <w:tcPr>
            <w:tcW w:w="709" w:type="dxa"/>
            <w:tcBorders>
              <w:top w:val="single" w:sz="4" w:space="0" w:color="auto"/>
              <w:left w:val="single" w:sz="4" w:space="0" w:color="auto"/>
              <w:bottom w:val="single" w:sz="4" w:space="0" w:color="auto"/>
              <w:right w:val="single" w:sz="4" w:space="0" w:color="auto"/>
            </w:tcBorders>
            <w:hideMark/>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jc w:val="center"/>
              <w:rPr>
                <w:sz w:val="26"/>
                <w:szCs w:val="26"/>
                <w:lang w:val="uz-Cyrl-UZ"/>
              </w:rPr>
            </w:pPr>
            <w:r w:rsidRPr="00F5025C">
              <w:rPr>
                <w:sz w:val="26"/>
                <w:szCs w:val="26"/>
                <w:lang w:val="uz-Cyrl-UZ"/>
              </w:rPr>
              <w:t>2</w:t>
            </w:r>
          </w:p>
        </w:tc>
      </w:tr>
      <w:tr w:rsidR="00F5025C" w:rsidRPr="00F5025C" w:rsidTr="00F5025C">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b/>
                <w:bCs/>
                <w:sz w:val="26"/>
                <w:szCs w:val="26"/>
                <w:lang w:val="en-US" w:eastAsia="x-none"/>
              </w:rPr>
            </w:pPr>
            <w:r w:rsidRPr="00F5025C">
              <w:rPr>
                <w:sz w:val="26"/>
                <w:szCs w:val="26"/>
                <w:lang w:val="en-US" w:eastAsia="x-none"/>
              </w:rPr>
              <w:t>Mutadorik va komil bahri vaznlari.</w:t>
            </w:r>
          </w:p>
        </w:tc>
        <w:tc>
          <w:tcPr>
            <w:tcW w:w="709" w:type="dxa"/>
            <w:tcBorders>
              <w:top w:val="single" w:sz="4" w:space="0" w:color="auto"/>
              <w:left w:val="single" w:sz="4" w:space="0" w:color="auto"/>
              <w:bottom w:val="single" w:sz="4" w:space="0" w:color="auto"/>
              <w:right w:val="single" w:sz="4" w:space="0" w:color="auto"/>
            </w:tcBorders>
            <w:hideMark/>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ind w:left="283" w:hanging="283"/>
              <w:jc w:val="center"/>
              <w:rPr>
                <w:sz w:val="26"/>
                <w:szCs w:val="26"/>
                <w:lang w:val="uz-Cyrl-UZ"/>
              </w:rPr>
            </w:pPr>
            <w:r w:rsidRPr="00F5025C">
              <w:rPr>
                <w:sz w:val="26"/>
                <w:szCs w:val="26"/>
                <w:lang w:val="uz-Cyrl-UZ"/>
              </w:rPr>
              <w:t>2</w:t>
            </w:r>
          </w:p>
        </w:tc>
      </w:tr>
      <w:tr w:rsidR="00F5025C" w:rsidRPr="00F5025C" w:rsidTr="00F5025C">
        <w:trPr>
          <w:trHeight w:val="291"/>
        </w:trPr>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b/>
                <w:bCs/>
                <w:sz w:val="26"/>
                <w:szCs w:val="26"/>
                <w:lang w:val="en-US" w:eastAsia="x-none"/>
              </w:rPr>
            </w:pPr>
            <w:r w:rsidRPr="00F5025C">
              <w:rPr>
                <w:sz w:val="26"/>
                <w:szCs w:val="26"/>
                <w:lang w:val="en-US" w:eastAsia="x-none"/>
              </w:rPr>
              <w:t>Xafif bahri vaznlari.</w:t>
            </w:r>
          </w:p>
        </w:tc>
        <w:tc>
          <w:tcPr>
            <w:tcW w:w="709" w:type="dxa"/>
            <w:tcBorders>
              <w:top w:val="single" w:sz="4" w:space="0" w:color="auto"/>
              <w:left w:val="single" w:sz="4" w:space="0" w:color="auto"/>
              <w:bottom w:val="single" w:sz="4" w:space="0" w:color="auto"/>
              <w:right w:val="single" w:sz="4" w:space="0" w:color="auto"/>
            </w:tcBorders>
            <w:hideMark/>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jc w:val="center"/>
              <w:rPr>
                <w:sz w:val="26"/>
                <w:szCs w:val="26"/>
                <w:lang w:val="uz-Cyrl-UZ"/>
              </w:rPr>
            </w:pPr>
            <w:r w:rsidRPr="00F5025C">
              <w:rPr>
                <w:sz w:val="26"/>
                <w:szCs w:val="26"/>
                <w:lang w:val="uz-Cyrl-UZ"/>
              </w:rPr>
              <w:t>2</w:t>
            </w:r>
          </w:p>
        </w:tc>
      </w:tr>
      <w:tr w:rsidR="00F5025C" w:rsidRPr="00F5025C" w:rsidTr="00F5025C">
        <w:trPr>
          <w:trHeight w:val="269"/>
        </w:trPr>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sz w:val="26"/>
                <w:szCs w:val="26"/>
                <w:lang w:val="en-US" w:eastAsia="x-none"/>
              </w:rPr>
            </w:pPr>
            <w:r w:rsidRPr="00F5025C">
              <w:rPr>
                <w:sz w:val="26"/>
                <w:szCs w:val="26"/>
                <w:lang w:val="en-US" w:eastAsia="x-none"/>
              </w:rPr>
              <w:t>Mujtass bahri vaznlari.</w:t>
            </w:r>
          </w:p>
        </w:tc>
        <w:tc>
          <w:tcPr>
            <w:tcW w:w="709" w:type="dxa"/>
            <w:tcBorders>
              <w:top w:val="single" w:sz="4" w:space="0" w:color="auto"/>
              <w:left w:val="single" w:sz="4" w:space="0" w:color="auto"/>
              <w:bottom w:val="single" w:sz="4" w:space="0" w:color="auto"/>
              <w:right w:val="single" w:sz="4" w:space="0" w:color="auto"/>
            </w:tcBorders>
            <w:hideMark/>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jc w:val="center"/>
              <w:rPr>
                <w:sz w:val="26"/>
                <w:szCs w:val="26"/>
                <w:lang w:val="uz-Cyrl-UZ"/>
              </w:rPr>
            </w:pPr>
            <w:r w:rsidRPr="00F5025C">
              <w:rPr>
                <w:sz w:val="26"/>
                <w:szCs w:val="26"/>
                <w:lang w:val="uz-Cyrl-UZ"/>
              </w:rPr>
              <w:t>2</w:t>
            </w:r>
          </w:p>
        </w:tc>
      </w:tr>
      <w:tr w:rsidR="00F5025C" w:rsidRPr="00F5025C" w:rsidTr="00F5025C">
        <w:trPr>
          <w:trHeight w:val="375"/>
        </w:trPr>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b/>
                <w:bCs/>
                <w:sz w:val="26"/>
                <w:szCs w:val="26"/>
                <w:lang w:val="en-US" w:eastAsia="x-none"/>
              </w:rPr>
            </w:pPr>
            <w:r w:rsidRPr="00F5025C">
              <w:rPr>
                <w:sz w:val="26"/>
                <w:szCs w:val="26"/>
                <w:lang w:val="en-US" w:eastAsia="x-none"/>
              </w:rPr>
              <w:t>Muzori’ bahri vaznlari.</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ind w:hanging="283"/>
              <w:jc w:val="center"/>
              <w:rPr>
                <w:sz w:val="26"/>
                <w:szCs w:val="26"/>
                <w:lang w:val="uz-Latn-UZ"/>
              </w:rPr>
            </w:pPr>
            <w:r w:rsidRPr="00F5025C">
              <w:rPr>
                <w:sz w:val="26"/>
                <w:szCs w:val="26"/>
                <w:lang w:val="uz-Latn-UZ"/>
              </w:rPr>
              <w:t xml:space="preserve">    2</w:t>
            </w:r>
          </w:p>
        </w:tc>
      </w:tr>
      <w:tr w:rsidR="00F5025C" w:rsidRPr="00F5025C" w:rsidTr="00F5025C">
        <w:trPr>
          <w:trHeight w:val="251"/>
        </w:trPr>
        <w:tc>
          <w:tcPr>
            <w:tcW w:w="682" w:type="dxa"/>
            <w:tcBorders>
              <w:top w:val="single" w:sz="4" w:space="0" w:color="auto"/>
              <w:left w:val="single" w:sz="4" w:space="0" w:color="auto"/>
              <w:bottom w:val="single" w:sz="4" w:space="0" w:color="auto"/>
              <w:right w:val="single" w:sz="4" w:space="0" w:color="auto"/>
            </w:tcBorders>
          </w:tcPr>
          <w:p w:rsidR="00F5025C" w:rsidRPr="00F5025C" w:rsidRDefault="00F5025C" w:rsidP="00AE0DFB">
            <w:pPr>
              <w:pStyle w:val="a3"/>
              <w:numPr>
                <w:ilvl w:val="0"/>
                <w:numId w:val="12"/>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F5025C" w:rsidRPr="00F5025C" w:rsidRDefault="00F5025C" w:rsidP="00376280">
            <w:pPr>
              <w:contextualSpacing/>
              <w:jc w:val="both"/>
              <w:rPr>
                <w:b/>
                <w:bCs/>
                <w:sz w:val="26"/>
                <w:szCs w:val="26"/>
                <w:lang w:val="en-US" w:eastAsia="x-none"/>
              </w:rPr>
            </w:pPr>
            <w:r w:rsidRPr="00F5025C">
              <w:rPr>
                <w:sz w:val="26"/>
                <w:szCs w:val="26"/>
                <w:lang w:val="en-US" w:eastAsia="x-none"/>
              </w:rPr>
              <w:t>Munsarih bahri vaznlari.</w:t>
            </w:r>
          </w:p>
        </w:tc>
        <w:tc>
          <w:tcPr>
            <w:tcW w:w="709" w:type="dxa"/>
            <w:tcBorders>
              <w:top w:val="single" w:sz="4" w:space="0" w:color="auto"/>
              <w:left w:val="single" w:sz="4" w:space="0" w:color="auto"/>
              <w:bottom w:val="single" w:sz="4" w:space="0" w:color="auto"/>
              <w:right w:val="single" w:sz="4" w:space="0" w:color="auto"/>
            </w:tcBorders>
          </w:tcPr>
          <w:p w:rsidR="00F5025C" w:rsidRDefault="00F5025C">
            <w:r w:rsidRPr="002C3584">
              <w:rPr>
                <w:sz w:val="26"/>
                <w:szCs w:val="26"/>
                <w:lang w:val="uz-Cyrl-UZ"/>
              </w:rPr>
              <w:t>2</w:t>
            </w:r>
          </w:p>
        </w:tc>
        <w:tc>
          <w:tcPr>
            <w:tcW w:w="708" w:type="dxa"/>
            <w:tcBorders>
              <w:top w:val="single" w:sz="4" w:space="0" w:color="auto"/>
              <w:left w:val="single" w:sz="4" w:space="0" w:color="auto"/>
              <w:bottom w:val="single" w:sz="4" w:space="0" w:color="auto"/>
              <w:right w:val="single" w:sz="4" w:space="0" w:color="auto"/>
            </w:tcBorders>
            <w:vAlign w:val="center"/>
          </w:tcPr>
          <w:p w:rsidR="00F5025C" w:rsidRPr="00F5025C" w:rsidRDefault="00F5025C" w:rsidP="00376280">
            <w:pPr>
              <w:jc w:val="center"/>
              <w:rPr>
                <w:sz w:val="26"/>
                <w:szCs w:val="26"/>
                <w:lang w:val="uz-Cyrl-UZ"/>
              </w:rPr>
            </w:pPr>
            <w:r w:rsidRPr="00F5025C">
              <w:rPr>
                <w:sz w:val="26"/>
                <w:szCs w:val="26"/>
                <w:lang w:val="uz-Cyrl-UZ"/>
              </w:rPr>
              <w:t>2</w:t>
            </w:r>
          </w:p>
        </w:tc>
      </w:tr>
      <w:tr w:rsidR="00F5025C" w:rsidRPr="00F5025C" w:rsidTr="00F5025C">
        <w:trPr>
          <w:cantSplit/>
          <w:trHeight w:val="159"/>
        </w:trPr>
        <w:tc>
          <w:tcPr>
            <w:tcW w:w="7448" w:type="dxa"/>
            <w:gridSpan w:val="2"/>
            <w:tcBorders>
              <w:top w:val="single" w:sz="4" w:space="0" w:color="auto"/>
              <w:left w:val="single" w:sz="4" w:space="0" w:color="auto"/>
              <w:bottom w:val="single" w:sz="4" w:space="0" w:color="auto"/>
              <w:right w:val="single" w:sz="4" w:space="0" w:color="auto"/>
            </w:tcBorders>
            <w:hideMark/>
          </w:tcPr>
          <w:p w:rsidR="00F5025C" w:rsidRPr="00F5025C" w:rsidRDefault="00F5025C" w:rsidP="00376280">
            <w:pPr>
              <w:jc w:val="center"/>
              <w:rPr>
                <w:b/>
                <w:sz w:val="26"/>
                <w:szCs w:val="26"/>
                <w:lang w:val="uz-Cyrl-UZ"/>
              </w:rPr>
            </w:pPr>
            <w:r w:rsidRPr="00F5025C">
              <w:rPr>
                <w:b/>
                <w:sz w:val="26"/>
                <w:szCs w:val="26"/>
                <w:lang w:val="uz-Cyrl-UZ"/>
              </w:rPr>
              <w:t>Jami</w:t>
            </w:r>
          </w:p>
        </w:tc>
        <w:tc>
          <w:tcPr>
            <w:tcW w:w="709" w:type="dxa"/>
            <w:tcBorders>
              <w:top w:val="single" w:sz="4" w:space="0" w:color="auto"/>
              <w:left w:val="single" w:sz="4" w:space="0" w:color="auto"/>
              <w:bottom w:val="single" w:sz="4" w:space="0" w:color="auto"/>
              <w:right w:val="single" w:sz="4" w:space="0" w:color="auto"/>
            </w:tcBorders>
            <w:hideMark/>
          </w:tcPr>
          <w:p w:rsidR="00F5025C" w:rsidRPr="00F5025C" w:rsidRDefault="00F5025C" w:rsidP="00376280">
            <w:pPr>
              <w:jc w:val="both"/>
              <w:rPr>
                <w:b/>
                <w:sz w:val="26"/>
                <w:szCs w:val="26"/>
                <w:lang w:val="uz-Cyrl-UZ"/>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F5025C" w:rsidRPr="00F5025C" w:rsidRDefault="00F5025C" w:rsidP="00376280">
            <w:pPr>
              <w:spacing w:before="100" w:beforeAutospacing="1" w:after="100" w:afterAutospacing="1"/>
              <w:jc w:val="center"/>
              <w:rPr>
                <w:b/>
                <w:sz w:val="26"/>
                <w:szCs w:val="26"/>
                <w:lang w:val="uz-Latn-UZ"/>
              </w:rPr>
            </w:pPr>
            <w:r w:rsidRPr="00F5025C">
              <w:rPr>
                <w:b/>
                <w:sz w:val="26"/>
                <w:szCs w:val="26"/>
                <w:lang w:val="uz-Latn-UZ"/>
              </w:rPr>
              <w:t>30</w:t>
            </w:r>
          </w:p>
        </w:tc>
      </w:tr>
    </w:tbl>
    <w:p w:rsidR="00C57F5D" w:rsidRPr="00F5025C" w:rsidRDefault="00C57F5D" w:rsidP="00C57F5D">
      <w:pPr>
        <w:ind w:firstLine="540"/>
        <w:jc w:val="center"/>
        <w:rPr>
          <w:b/>
          <w:sz w:val="26"/>
          <w:szCs w:val="26"/>
          <w:lang w:val="en-US"/>
        </w:rPr>
      </w:pPr>
    </w:p>
    <w:p w:rsidR="00F5025C" w:rsidRDefault="00F5025C" w:rsidP="00D448AE">
      <w:pPr>
        <w:ind w:firstLine="540"/>
        <w:jc w:val="center"/>
        <w:rPr>
          <w:b/>
          <w:sz w:val="26"/>
          <w:szCs w:val="26"/>
          <w:lang w:val="en-US"/>
        </w:rPr>
      </w:pPr>
    </w:p>
    <w:p w:rsidR="00AE0DFB" w:rsidRPr="00F5025C" w:rsidRDefault="00C57F5D" w:rsidP="00D448AE">
      <w:pPr>
        <w:ind w:firstLine="540"/>
        <w:jc w:val="center"/>
        <w:rPr>
          <w:b/>
          <w:bCs/>
          <w:sz w:val="26"/>
          <w:szCs w:val="26"/>
          <w:lang w:val="en-US"/>
        </w:rPr>
      </w:pPr>
      <w:r w:rsidRPr="00F5025C">
        <w:rPr>
          <w:b/>
          <w:sz w:val="26"/>
          <w:szCs w:val="26"/>
          <w:lang w:val="en-US"/>
        </w:rPr>
        <w:t>Seminar</w:t>
      </w:r>
      <w:r w:rsidRPr="00F5025C">
        <w:rPr>
          <w:b/>
          <w:sz w:val="26"/>
          <w:szCs w:val="26"/>
          <w:lang w:val="uz-Cyrl-UZ"/>
        </w:rPr>
        <w:t xml:space="preserve"> </w:t>
      </w:r>
      <w:r w:rsidRPr="00F5025C">
        <w:rPr>
          <w:b/>
          <w:sz w:val="26"/>
          <w:szCs w:val="26"/>
          <w:lang w:val="en-US"/>
        </w:rPr>
        <w:t>m</w:t>
      </w:r>
      <w:r w:rsidRPr="00F5025C">
        <w:rPr>
          <w:b/>
          <w:sz w:val="26"/>
          <w:szCs w:val="26"/>
          <w:lang w:val="uz-Cyrl-UZ"/>
        </w:rPr>
        <w:t>ashg‘ulot uchun mavzular</w:t>
      </w:r>
      <w:r w:rsidRPr="00F5025C">
        <w:rPr>
          <w:b/>
          <w:bCs/>
          <w:sz w:val="26"/>
          <w:szCs w:val="26"/>
          <w:lang w:val="uz-Cyrl-UZ"/>
        </w:rPr>
        <w:t>:</w:t>
      </w: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766"/>
        <w:gridCol w:w="1134"/>
        <w:gridCol w:w="1276"/>
      </w:tblGrid>
      <w:tr w:rsidR="00AD5B4F" w:rsidRPr="00F5025C" w:rsidTr="00597F43">
        <w:trPr>
          <w:cantSplit/>
          <w:trHeight w:val="375"/>
        </w:trPr>
        <w:tc>
          <w:tcPr>
            <w:tcW w:w="682" w:type="dxa"/>
            <w:vMerge w:val="restart"/>
            <w:tcBorders>
              <w:top w:val="single" w:sz="4" w:space="0" w:color="auto"/>
              <w:left w:val="single" w:sz="4" w:space="0" w:color="auto"/>
              <w:bottom w:val="single" w:sz="4" w:space="0" w:color="auto"/>
              <w:right w:val="single" w:sz="4" w:space="0" w:color="auto"/>
            </w:tcBorders>
            <w:vAlign w:val="center"/>
            <w:hideMark/>
          </w:tcPr>
          <w:p w:rsidR="00AD5B4F" w:rsidRPr="00F5025C" w:rsidRDefault="00AD5B4F" w:rsidP="00376280">
            <w:pPr>
              <w:spacing w:after="120"/>
              <w:jc w:val="center"/>
              <w:rPr>
                <w:b/>
                <w:sz w:val="26"/>
                <w:szCs w:val="26"/>
                <w:lang w:val="uz-Cyrl-UZ"/>
              </w:rPr>
            </w:pPr>
            <w:r w:rsidRPr="00F5025C">
              <w:rPr>
                <w:b/>
                <w:sz w:val="26"/>
                <w:szCs w:val="26"/>
                <w:lang w:val="uz-Cyrl-UZ"/>
              </w:rPr>
              <w:t>T.r</w:t>
            </w:r>
          </w:p>
        </w:tc>
        <w:tc>
          <w:tcPr>
            <w:tcW w:w="6766" w:type="dxa"/>
            <w:vMerge w:val="restart"/>
            <w:tcBorders>
              <w:top w:val="single" w:sz="4" w:space="0" w:color="auto"/>
              <w:left w:val="single" w:sz="4" w:space="0" w:color="auto"/>
              <w:bottom w:val="single" w:sz="4" w:space="0" w:color="auto"/>
              <w:right w:val="single" w:sz="4" w:space="0" w:color="auto"/>
            </w:tcBorders>
            <w:vAlign w:val="center"/>
            <w:hideMark/>
          </w:tcPr>
          <w:p w:rsidR="00AD5B4F" w:rsidRPr="00F5025C" w:rsidRDefault="00AD5B4F" w:rsidP="00376280">
            <w:pPr>
              <w:spacing w:after="120"/>
              <w:jc w:val="center"/>
              <w:rPr>
                <w:b/>
                <w:sz w:val="26"/>
                <w:szCs w:val="26"/>
                <w:lang w:val="en-US"/>
              </w:rPr>
            </w:pPr>
            <w:r w:rsidRPr="00F5025C">
              <w:rPr>
                <w:b/>
                <w:sz w:val="26"/>
                <w:szCs w:val="26"/>
                <w:lang w:val="en-US"/>
              </w:rPr>
              <w:t>Fanning b</w:t>
            </w:r>
            <w:r w:rsidRPr="00F5025C">
              <w:rPr>
                <w:b/>
                <w:sz w:val="26"/>
                <w:szCs w:val="26"/>
                <w:lang w:val="uz-Cyrl-UZ"/>
              </w:rPr>
              <w:t>o‘</w:t>
            </w:r>
            <w:r w:rsidRPr="00F5025C">
              <w:rPr>
                <w:b/>
                <w:sz w:val="26"/>
                <w:szCs w:val="26"/>
                <w:lang w:val="en-US"/>
              </w:rPr>
              <w:t>limi va mavzusi, ma’ruza mazmuni</w:t>
            </w:r>
          </w:p>
        </w:tc>
        <w:tc>
          <w:tcPr>
            <w:tcW w:w="2410" w:type="dxa"/>
            <w:gridSpan w:val="2"/>
            <w:tcBorders>
              <w:top w:val="single" w:sz="4" w:space="0" w:color="auto"/>
              <w:left w:val="single" w:sz="4" w:space="0" w:color="auto"/>
              <w:bottom w:val="nil"/>
              <w:right w:val="single" w:sz="4" w:space="0" w:color="auto"/>
            </w:tcBorders>
            <w:hideMark/>
          </w:tcPr>
          <w:p w:rsidR="00AD5B4F" w:rsidRPr="00F5025C" w:rsidRDefault="00AD5B4F" w:rsidP="00376280">
            <w:pPr>
              <w:jc w:val="center"/>
              <w:rPr>
                <w:b/>
                <w:sz w:val="26"/>
                <w:szCs w:val="26"/>
              </w:rPr>
            </w:pPr>
            <w:r w:rsidRPr="00F5025C">
              <w:rPr>
                <w:b/>
                <w:sz w:val="26"/>
                <w:szCs w:val="26"/>
              </w:rPr>
              <w:t>Soatlar</w:t>
            </w:r>
          </w:p>
        </w:tc>
      </w:tr>
      <w:tr w:rsidR="00AD5B4F" w:rsidRPr="00F5025C" w:rsidTr="00597F43">
        <w:trPr>
          <w:cantSplit/>
          <w:trHeight w:val="1487"/>
        </w:trPr>
        <w:tc>
          <w:tcPr>
            <w:tcW w:w="682" w:type="dxa"/>
            <w:vMerge/>
            <w:tcBorders>
              <w:top w:val="single" w:sz="4" w:space="0" w:color="auto"/>
              <w:left w:val="single" w:sz="4" w:space="0" w:color="auto"/>
              <w:bottom w:val="single" w:sz="4" w:space="0" w:color="auto"/>
              <w:right w:val="single" w:sz="4" w:space="0" w:color="auto"/>
            </w:tcBorders>
            <w:vAlign w:val="center"/>
            <w:hideMark/>
          </w:tcPr>
          <w:p w:rsidR="00AD5B4F" w:rsidRPr="00F5025C" w:rsidRDefault="00AD5B4F" w:rsidP="00376280">
            <w:pPr>
              <w:rPr>
                <w:b/>
                <w:sz w:val="26"/>
                <w:szCs w:val="26"/>
                <w:lang w:val="uz-Cyrl-UZ"/>
              </w:rPr>
            </w:pPr>
          </w:p>
        </w:tc>
        <w:tc>
          <w:tcPr>
            <w:tcW w:w="6766" w:type="dxa"/>
            <w:vMerge/>
            <w:tcBorders>
              <w:top w:val="single" w:sz="4" w:space="0" w:color="auto"/>
              <w:left w:val="single" w:sz="4" w:space="0" w:color="auto"/>
              <w:bottom w:val="single" w:sz="4" w:space="0" w:color="auto"/>
              <w:right w:val="single" w:sz="4" w:space="0" w:color="auto"/>
            </w:tcBorders>
            <w:vAlign w:val="center"/>
            <w:hideMark/>
          </w:tcPr>
          <w:p w:rsidR="00AD5B4F" w:rsidRPr="00F5025C" w:rsidRDefault="00AD5B4F" w:rsidP="00376280">
            <w:pPr>
              <w:rPr>
                <w:b/>
                <w:sz w:val="26"/>
                <w:szCs w:val="26"/>
                <w:lang w:val="en-US"/>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AD5B4F" w:rsidRPr="00F5025C" w:rsidRDefault="00AD5B4F" w:rsidP="00376280">
            <w:pPr>
              <w:ind w:left="113" w:right="113"/>
              <w:jc w:val="center"/>
              <w:rPr>
                <w:b/>
                <w:sz w:val="26"/>
                <w:szCs w:val="26"/>
              </w:rPr>
            </w:pPr>
            <w:r w:rsidRPr="00F5025C">
              <w:rPr>
                <w:b/>
                <w:sz w:val="26"/>
                <w:szCs w:val="26"/>
              </w:rPr>
              <w:t>Jami</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AD5B4F" w:rsidRPr="00F5025C" w:rsidRDefault="00AD5B4F" w:rsidP="00376280">
            <w:pPr>
              <w:ind w:left="113" w:right="113"/>
              <w:jc w:val="center"/>
              <w:rPr>
                <w:b/>
                <w:sz w:val="26"/>
                <w:szCs w:val="26"/>
                <w:lang w:val="uz-Latn-UZ"/>
              </w:rPr>
            </w:pPr>
            <w:r w:rsidRPr="00F5025C">
              <w:rPr>
                <w:b/>
                <w:sz w:val="26"/>
                <w:szCs w:val="26"/>
                <w:lang w:val="uz-Latn-UZ"/>
              </w:rPr>
              <w:t>Seminar</w:t>
            </w:r>
          </w:p>
        </w:tc>
      </w:tr>
      <w:tr w:rsidR="00AD5B4F" w:rsidRPr="00F5025C" w:rsidTr="00597F43">
        <w:trPr>
          <w:trHeight w:val="341"/>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sz w:val="26"/>
                <w:szCs w:val="26"/>
                <w:lang w:val="en-US" w:eastAsia="x-none"/>
              </w:rPr>
              <w:t>Tavil va ariz bahrlari.</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Cyrl-UZ"/>
              </w:rPr>
            </w:pPr>
            <w:r w:rsidRPr="00F5025C">
              <w:rPr>
                <w:sz w:val="26"/>
                <w:szCs w:val="26"/>
                <w:lang w:val="uz-Cyrl-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Cyrl-UZ"/>
              </w:rPr>
            </w:pPr>
            <w:r w:rsidRPr="00F5025C">
              <w:rPr>
                <w:sz w:val="26"/>
                <w:szCs w:val="26"/>
                <w:lang w:val="uz-Cyrl-UZ"/>
              </w:rPr>
              <w:t>2</w:t>
            </w:r>
          </w:p>
        </w:tc>
      </w:tr>
      <w:tr w:rsidR="00AD5B4F" w:rsidRPr="00F5025C" w:rsidTr="00597F43">
        <w:trPr>
          <w:trHeight w:val="417"/>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sz w:val="26"/>
                <w:szCs w:val="26"/>
                <w:lang w:val="en-US" w:eastAsia="x-none"/>
              </w:rPr>
              <w:t>Mumtoz aruzshunoslik asoslari.</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418"/>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sz w:val="26"/>
                <w:szCs w:val="26"/>
                <w:lang w:val="en-US" w:eastAsia="x-none"/>
              </w:rPr>
              <w:t>Baytli she’r shakllari.</w:t>
            </w:r>
            <w:r w:rsidRPr="00F5025C">
              <w:rPr>
                <w:sz w:val="26"/>
                <w:szCs w:val="26"/>
                <w:lang w:val="uz-Cyrl-UZ" w:eastAsia="x-none"/>
              </w:rPr>
              <w:t xml:space="preserve"> G'azal va </w:t>
            </w:r>
            <w:r w:rsidRPr="00F5025C">
              <w:rPr>
                <w:sz w:val="26"/>
                <w:szCs w:val="26"/>
                <w:lang w:val="en-US" w:eastAsia="x-none"/>
              </w:rPr>
              <w:t>uning</w:t>
            </w:r>
            <w:r w:rsidRPr="00F5025C">
              <w:rPr>
                <w:sz w:val="26"/>
                <w:szCs w:val="26"/>
                <w:lang w:val="x-none" w:eastAsia="x-none"/>
              </w:rPr>
              <w:t xml:space="preserve"> </w:t>
            </w:r>
            <w:r w:rsidRPr="00F5025C">
              <w:rPr>
                <w:sz w:val="26"/>
                <w:szCs w:val="26"/>
                <w:lang w:val="en-US" w:eastAsia="x-none"/>
              </w:rPr>
              <w:t>turlari.</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418"/>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sz w:val="26"/>
                <w:szCs w:val="26"/>
                <w:lang w:val="en-US" w:eastAsia="x-none"/>
              </w:rPr>
              <w:t>Qasida va mustazod janrlari.</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282"/>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bCs/>
                <w:sz w:val="26"/>
                <w:szCs w:val="26"/>
                <w:lang w:val="uz-Cyrl-UZ" w:eastAsia="x-none"/>
              </w:rPr>
              <w:t>Kichik lirik janrlar badiiyati</w:t>
            </w:r>
            <w:r w:rsidRPr="00F5025C">
              <w:rPr>
                <w:bCs/>
                <w:sz w:val="26"/>
                <w:szCs w:val="26"/>
                <w:lang w:val="en-US" w:eastAsia="x-none"/>
              </w:rPr>
              <w:t>.</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372"/>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sz w:val="26"/>
                <w:szCs w:val="26"/>
                <w:lang w:val="en-US" w:eastAsia="x-none"/>
              </w:rPr>
              <w:t>Musammatlarning shakliy xususiyatlari. Mustaqil musammatlar.</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263"/>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rPr>
                <w:sz w:val="26"/>
                <w:szCs w:val="26"/>
              </w:rPr>
            </w:pPr>
            <w:r w:rsidRPr="00F5025C">
              <w:rPr>
                <w:sz w:val="26"/>
                <w:szCs w:val="26"/>
                <w:lang w:val="en-US" w:eastAsia="x-none"/>
              </w:rPr>
              <w:t>Tazmin musammatlar</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353"/>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Cs/>
                <w:sz w:val="26"/>
                <w:szCs w:val="26"/>
                <w:lang w:val="en-US" w:eastAsia="x-none"/>
              </w:rPr>
            </w:pPr>
            <w:r w:rsidRPr="00F5025C">
              <w:rPr>
                <w:bCs/>
                <w:sz w:val="26"/>
                <w:szCs w:val="26"/>
                <w:lang w:val="en-US" w:eastAsia="x-none"/>
              </w:rPr>
              <w:t xml:space="preserve">Ham bayt, ham baytga asoslangan she’r shakllari. </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287"/>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bCs/>
                <w:sz w:val="26"/>
                <w:szCs w:val="26"/>
                <w:lang w:val="en-US" w:eastAsia="x-none"/>
              </w:rPr>
              <w:t>Badiiy sanatlar tasnifi. Ma’naviy san’atlar.</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287"/>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sz w:val="26"/>
                <w:szCs w:val="26"/>
                <w:lang w:val="en-US" w:eastAsia="x-none"/>
              </w:rPr>
              <w:t>Lafziy san’atlar.</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287"/>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sz w:val="26"/>
                <w:szCs w:val="26"/>
                <w:lang w:val="en-US" w:eastAsia="x-none"/>
              </w:rPr>
              <w:t>Qorishiq san’atlar.</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2</w:t>
            </w:r>
          </w:p>
        </w:tc>
      </w:tr>
      <w:tr w:rsidR="00AD5B4F" w:rsidRPr="00F5025C" w:rsidTr="00597F43">
        <w:trPr>
          <w:trHeight w:val="287"/>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
                <w:bCs/>
                <w:sz w:val="26"/>
                <w:szCs w:val="26"/>
                <w:lang w:val="en-US" w:eastAsia="x-none"/>
              </w:rPr>
            </w:pPr>
            <w:r w:rsidRPr="00F5025C">
              <w:rPr>
                <w:spacing w:val="1"/>
                <w:sz w:val="26"/>
                <w:szCs w:val="26"/>
                <w:lang w:val="en-US" w:eastAsia="x-none"/>
              </w:rPr>
              <w:t>Mumtoz adabiyotda qofiya turlari.</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Cyrl-UZ"/>
              </w:rPr>
            </w:pPr>
            <w:r w:rsidRPr="00F5025C">
              <w:rPr>
                <w:sz w:val="26"/>
                <w:szCs w:val="26"/>
                <w:lang w:val="uz-Cyrl-UZ"/>
              </w:rPr>
              <w:t>2</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Cyrl-UZ"/>
              </w:rPr>
            </w:pPr>
            <w:r w:rsidRPr="00F5025C">
              <w:rPr>
                <w:sz w:val="26"/>
                <w:szCs w:val="26"/>
                <w:lang w:val="uz-Cyrl-UZ"/>
              </w:rPr>
              <w:t>2</w:t>
            </w:r>
          </w:p>
        </w:tc>
      </w:tr>
      <w:tr w:rsidR="00AD5B4F" w:rsidRPr="00F5025C" w:rsidTr="00597F43">
        <w:trPr>
          <w:trHeight w:val="287"/>
        </w:trPr>
        <w:tc>
          <w:tcPr>
            <w:tcW w:w="682" w:type="dxa"/>
            <w:tcBorders>
              <w:top w:val="single" w:sz="4" w:space="0" w:color="auto"/>
              <w:left w:val="single" w:sz="4" w:space="0" w:color="auto"/>
              <w:bottom w:val="single" w:sz="4" w:space="0" w:color="auto"/>
              <w:right w:val="single" w:sz="4" w:space="0" w:color="auto"/>
            </w:tcBorders>
          </w:tcPr>
          <w:p w:rsidR="00AD5B4F" w:rsidRPr="00F5025C" w:rsidRDefault="00AD5B4F" w:rsidP="00AE0DFB">
            <w:pPr>
              <w:pStyle w:val="a3"/>
              <w:numPr>
                <w:ilvl w:val="0"/>
                <w:numId w:val="13"/>
              </w:numPr>
              <w:spacing w:before="100" w:beforeAutospacing="1" w:after="100" w:afterAutospacing="1"/>
              <w:rPr>
                <w:rFonts w:ascii="Times New Roman" w:hAnsi="Times New Roman"/>
                <w:sz w:val="26"/>
                <w:szCs w:val="26"/>
                <w:lang w:val="uz-Latn-UZ"/>
              </w:rPr>
            </w:pPr>
          </w:p>
        </w:tc>
        <w:tc>
          <w:tcPr>
            <w:tcW w:w="6766" w:type="dxa"/>
            <w:tcBorders>
              <w:top w:val="single" w:sz="4" w:space="0" w:color="auto"/>
              <w:left w:val="single" w:sz="4" w:space="0" w:color="auto"/>
              <w:bottom w:val="single" w:sz="4" w:space="0" w:color="auto"/>
              <w:right w:val="single" w:sz="4" w:space="0" w:color="auto"/>
            </w:tcBorders>
          </w:tcPr>
          <w:p w:rsidR="00AD5B4F" w:rsidRPr="00F5025C" w:rsidRDefault="00AD5B4F" w:rsidP="00376280">
            <w:pPr>
              <w:contextualSpacing/>
              <w:jc w:val="both"/>
              <w:rPr>
                <w:bCs/>
                <w:sz w:val="26"/>
                <w:szCs w:val="26"/>
                <w:lang w:val="en-US" w:eastAsia="x-none"/>
              </w:rPr>
            </w:pPr>
            <w:r w:rsidRPr="00F5025C">
              <w:rPr>
                <w:bCs/>
                <w:sz w:val="26"/>
                <w:szCs w:val="26"/>
                <w:lang w:val="en-US" w:eastAsia="x-none"/>
              </w:rPr>
              <w:t>Jahon she`r tizimlari</w:t>
            </w:r>
          </w:p>
        </w:tc>
        <w:tc>
          <w:tcPr>
            <w:tcW w:w="1134"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A7228F">
            <w:pPr>
              <w:jc w:val="center"/>
              <w:rPr>
                <w:sz w:val="26"/>
                <w:szCs w:val="26"/>
                <w:lang w:val="uz-Latn-UZ"/>
              </w:rPr>
            </w:pPr>
            <w:r w:rsidRPr="00F5025C">
              <w:rPr>
                <w:sz w:val="26"/>
                <w:szCs w:val="26"/>
                <w:lang w:val="uz-Latn-UZ"/>
              </w:rPr>
              <w:t>1</w:t>
            </w: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jc w:val="center"/>
              <w:rPr>
                <w:sz w:val="26"/>
                <w:szCs w:val="26"/>
                <w:lang w:val="uz-Latn-UZ"/>
              </w:rPr>
            </w:pPr>
            <w:r w:rsidRPr="00F5025C">
              <w:rPr>
                <w:sz w:val="26"/>
                <w:szCs w:val="26"/>
                <w:lang w:val="uz-Latn-UZ"/>
              </w:rPr>
              <w:t>1</w:t>
            </w:r>
          </w:p>
        </w:tc>
      </w:tr>
      <w:tr w:rsidR="00AD5B4F" w:rsidRPr="00F5025C" w:rsidTr="00597F43">
        <w:trPr>
          <w:cantSplit/>
          <w:trHeight w:val="159"/>
        </w:trPr>
        <w:tc>
          <w:tcPr>
            <w:tcW w:w="7448" w:type="dxa"/>
            <w:gridSpan w:val="2"/>
            <w:tcBorders>
              <w:top w:val="single" w:sz="4" w:space="0" w:color="auto"/>
              <w:left w:val="single" w:sz="4" w:space="0" w:color="auto"/>
              <w:bottom w:val="single" w:sz="4" w:space="0" w:color="auto"/>
              <w:right w:val="single" w:sz="4" w:space="0" w:color="auto"/>
            </w:tcBorders>
            <w:hideMark/>
          </w:tcPr>
          <w:p w:rsidR="00AD5B4F" w:rsidRPr="00F5025C" w:rsidRDefault="00AD5B4F" w:rsidP="00376280">
            <w:pPr>
              <w:jc w:val="center"/>
              <w:rPr>
                <w:b/>
                <w:sz w:val="26"/>
                <w:szCs w:val="26"/>
                <w:lang w:val="uz-Cyrl-UZ"/>
              </w:rPr>
            </w:pPr>
            <w:r w:rsidRPr="00F5025C">
              <w:rPr>
                <w:b/>
                <w:sz w:val="26"/>
                <w:szCs w:val="26"/>
                <w:lang w:val="uz-Cyrl-UZ"/>
              </w:rPr>
              <w:t>Jami</w:t>
            </w:r>
          </w:p>
        </w:tc>
        <w:tc>
          <w:tcPr>
            <w:tcW w:w="1134" w:type="dxa"/>
            <w:tcBorders>
              <w:top w:val="single" w:sz="4" w:space="0" w:color="auto"/>
              <w:left w:val="single" w:sz="4" w:space="0" w:color="auto"/>
              <w:bottom w:val="single" w:sz="4" w:space="0" w:color="auto"/>
              <w:right w:val="single" w:sz="4" w:space="0" w:color="auto"/>
            </w:tcBorders>
            <w:hideMark/>
          </w:tcPr>
          <w:p w:rsidR="00AD5B4F" w:rsidRPr="00F5025C" w:rsidRDefault="00AD5B4F" w:rsidP="00376280">
            <w:pPr>
              <w:jc w:val="both"/>
              <w:rPr>
                <w:b/>
                <w:sz w:val="26"/>
                <w:szCs w:val="26"/>
                <w:lang w:val="uz-Cyrl-UZ"/>
              </w:rPr>
            </w:pPr>
          </w:p>
        </w:tc>
        <w:tc>
          <w:tcPr>
            <w:tcW w:w="1276" w:type="dxa"/>
            <w:tcBorders>
              <w:top w:val="single" w:sz="4" w:space="0" w:color="auto"/>
              <w:left w:val="single" w:sz="4" w:space="0" w:color="auto"/>
              <w:bottom w:val="single" w:sz="4" w:space="0" w:color="auto"/>
              <w:right w:val="single" w:sz="4" w:space="0" w:color="auto"/>
            </w:tcBorders>
            <w:vAlign w:val="center"/>
          </w:tcPr>
          <w:p w:rsidR="00AD5B4F" w:rsidRPr="00F5025C" w:rsidRDefault="00AD5B4F" w:rsidP="00376280">
            <w:pPr>
              <w:spacing w:before="100" w:beforeAutospacing="1" w:after="100" w:afterAutospacing="1"/>
              <w:jc w:val="center"/>
              <w:rPr>
                <w:b/>
                <w:sz w:val="26"/>
                <w:szCs w:val="26"/>
                <w:lang w:val="uz-Latn-UZ"/>
              </w:rPr>
            </w:pPr>
            <w:r w:rsidRPr="00F5025C">
              <w:rPr>
                <w:b/>
                <w:sz w:val="26"/>
                <w:szCs w:val="26"/>
                <w:lang w:val="uz-Latn-UZ"/>
              </w:rPr>
              <w:t>25</w:t>
            </w:r>
          </w:p>
        </w:tc>
      </w:tr>
    </w:tbl>
    <w:p w:rsidR="00AE0DFB" w:rsidRPr="00F5025C" w:rsidRDefault="00AE0DFB" w:rsidP="00CB163C">
      <w:pPr>
        <w:ind w:firstLine="540"/>
        <w:jc w:val="both"/>
        <w:rPr>
          <w:b/>
          <w:bCs/>
          <w:sz w:val="26"/>
          <w:szCs w:val="26"/>
          <w:lang w:val="en-US"/>
        </w:rPr>
      </w:pPr>
    </w:p>
    <w:p w:rsidR="003D0C45" w:rsidRPr="00F5025C" w:rsidRDefault="003D0C45" w:rsidP="003D0C45">
      <w:pPr>
        <w:jc w:val="center"/>
        <w:rPr>
          <w:b/>
          <w:bCs/>
          <w:sz w:val="26"/>
          <w:szCs w:val="26"/>
          <w:lang w:val="uz-Cyrl-UZ" w:eastAsia="x-none"/>
        </w:rPr>
      </w:pPr>
      <w:r w:rsidRPr="00F5025C">
        <w:rPr>
          <w:b/>
          <w:bCs/>
          <w:sz w:val="26"/>
          <w:szCs w:val="26"/>
          <w:lang w:val="en-US" w:eastAsia="x-none"/>
        </w:rPr>
        <w:t>Mustaqil ta’lim</w:t>
      </w:r>
    </w:p>
    <w:p w:rsidR="00CB163C" w:rsidRPr="00F5025C" w:rsidRDefault="00CB163C" w:rsidP="003D0C45">
      <w:pPr>
        <w:jc w:val="center"/>
        <w:rPr>
          <w:b/>
          <w:bCs/>
          <w:sz w:val="26"/>
          <w:szCs w:val="26"/>
          <w:lang w:val="uz-Cyrl-UZ" w:eastAsia="x-none"/>
        </w:rPr>
      </w:pPr>
    </w:p>
    <w:p w:rsidR="003D0C45" w:rsidRPr="00F5025C" w:rsidRDefault="003D0C45" w:rsidP="003D0C45">
      <w:pPr>
        <w:autoSpaceDE w:val="0"/>
        <w:autoSpaceDN w:val="0"/>
        <w:adjustRightInd w:val="0"/>
        <w:ind w:firstLine="539"/>
        <w:jc w:val="both"/>
        <w:rPr>
          <w:color w:val="000000"/>
          <w:sz w:val="26"/>
          <w:szCs w:val="26"/>
          <w:lang w:val="uz-Latn-UZ" w:eastAsia="en-US"/>
        </w:rPr>
      </w:pPr>
      <w:r w:rsidRPr="00F5025C">
        <w:rPr>
          <w:color w:val="000000"/>
          <w:sz w:val="26"/>
          <w:szCs w:val="26"/>
          <w:lang w:val="uz-Latn-UZ" w:eastAsia="en-US"/>
        </w:rPr>
        <w:t xml:space="preserve">Talaba mustaqil ishining asosiy maqsadi – o‘qituvchining rahbarligi va nazoratida muayyan o‘quv ishlarini mustaqil ravishda bajarish uchun bilim va ko‘nikmalarni shakllantirish va rivojlantirish. </w:t>
      </w:r>
    </w:p>
    <w:p w:rsidR="003D0C45" w:rsidRPr="00F5025C" w:rsidRDefault="003D0C45" w:rsidP="003D0C45">
      <w:pPr>
        <w:autoSpaceDE w:val="0"/>
        <w:autoSpaceDN w:val="0"/>
        <w:adjustRightInd w:val="0"/>
        <w:ind w:firstLine="539"/>
        <w:jc w:val="both"/>
        <w:rPr>
          <w:color w:val="000000"/>
          <w:sz w:val="26"/>
          <w:szCs w:val="26"/>
          <w:lang w:val="es-ES" w:eastAsia="en-US"/>
        </w:rPr>
      </w:pPr>
      <w:r w:rsidRPr="00F5025C">
        <w:rPr>
          <w:color w:val="000000"/>
          <w:sz w:val="26"/>
          <w:szCs w:val="26"/>
          <w:lang w:val="es-ES" w:eastAsia="en-US"/>
        </w:rPr>
        <w:t>Talaba mustaqil ishini tashkil etishda quyidagi shakllardan foydalanadi</w:t>
      </w:r>
      <w:r w:rsidRPr="00F5025C">
        <w:rPr>
          <w:color w:val="000000"/>
          <w:sz w:val="26"/>
          <w:szCs w:val="26"/>
          <w:lang w:val="uz-Latn-UZ" w:eastAsia="en-US"/>
        </w:rPr>
        <w:t>:</w:t>
      </w:r>
    </w:p>
    <w:p w:rsidR="003D0C45" w:rsidRPr="00F5025C" w:rsidRDefault="003D0C45" w:rsidP="003D0C45">
      <w:pPr>
        <w:numPr>
          <w:ilvl w:val="3"/>
          <w:numId w:val="6"/>
        </w:numPr>
        <w:tabs>
          <w:tab w:val="num" w:pos="0"/>
          <w:tab w:val="left" w:pos="426"/>
        </w:tabs>
        <w:autoSpaceDE w:val="0"/>
        <w:autoSpaceDN w:val="0"/>
        <w:adjustRightInd w:val="0"/>
        <w:ind w:left="720" w:hanging="578"/>
        <w:jc w:val="both"/>
        <w:rPr>
          <w:color w:val="000000"/>
          <w:sz w:val="26"/>
          <w:szCs w:val="26"/>
          <w:lang w:val="es-ES" w:eastAsia="en-US"/>
        </w:rPr>
      </w:pPr>
      <w:r w:rsidRPr="00F5025C">
        <w:rPr>
          <w:color w:val="000000"/>
          <w:sz w:val="26"/>
          <w:szCs w:val="26"/>
          <w:lang w:val="es-ES" w:eastAsia="en-US"/>
        </w:rPr>
        <w:t>Fanning ayrim mavzularini o‘quv adabiyotlari yordamida mustaqil o‘zlashtirish, o‘quv manbalari bilan ishlash;</w:t>
      </w:r>
    </w:p>
    <w:p w:rsidR="003D0C45" w:rsidRPr="00F5025C" w:rsidRDefault="003D0C45" w:rsidP="003D0C45">
      <w:pPr>
        <w:numPr>
          <w:ilvl w:val="3"/>
          <w:numId w:val="6"/>
        </w:numPr>
        <w:tabs>
          <w:tab w:val="num" w:pos="0"/>
          <w:tab w:val="left" w:pos="426"/>
        </w:tabs>
        <w:autoSpaceDE w:val="0"/>
        <w:autoSpaceDN w:val="0"/>
        <w:adjustRightInd w:val="0"/>
        <w:ind w:left="720" w:hanging="578"/>
        <w:jc w:val="both"/>
        <w:rPr>
          <w:color w:val="000000"/>
          <w:sz w:val="26"/>
          <w:szCs w:val="26"/>
          <w:lang w:val="es-ES" w:eastAsia="en-US"/>
        </w:rPr>
      </w:pPr>
      <w:r w:rsidRPr="00F5025C">
        <w:rPr>
          <w:color w:val="000000"/>
          <w:sz w:val="26"/>
          <w:szCs w:val="26"/>
          <w:lang w:val="es-ES" w:eastAsia="en-US"/>
        </w:rPr>
        <w:t>Amaliyot mash</w:t>
      </w:r>
      <w:r w:rsidR="00F32A07" w:rsidRPr="00F5025C">
        <w:rPr>
          <w:color w:val="000000"/>
          <w:sz w:val="26"/>
          <w:szCs w:val="26"/>
          <w:lang w:val="es-ES" w:eastAsia="en-US"/>
        </w:rPr>
        <w:t>g‘</w:t>
      </w:r>
      <w:r w:rsidRPr="00F5025C">
        <w:rPr>
          <w:color w:val="000000"/>
          <w:sz w:val="26"/>
          <w:szCs w:val="26"/>
          <w:lang w:val="es-ES" w:eastAsia="en-US"/>
        </w:rPr>
        <w:t>ulotlariga tayyorgarlik ko‘rib kelish;</w:t>
      </w:r>
    </w:p>
    <w:p w:rsidR="003D0C45" w:rsidRPr="00F5025C" w:rsidRDefault="003D0C45" w:rsidP="003D0C45">
      <w:pPr>
        <w:numPr>
          <w:ilvl w:val="3"/>
          <w:numId w:val="6"/>
        </w:numPr>
        <w:tabs>
          <w:tab w:val="num" w:pos="0"/>
          <w:tab w:val="left" w:pos="426"/>
        </w:tabs>
        <w:autoSpaceDE w:val="0"/>
        <w:autoSpaceDN w:val="0"/>
        <w:adjustRightInd w:val="0"/>
        <w:ind w:left="720" w:hanging="578"/>
        <w:jc w:val="both"/>
        <w:rPr>
          <w:color w:val="000000"/>
          <w:sz w:val="26"/>
          <w:szCs w:val="26"/>
          <w:lang w:val="es-ES" w:eastAsia="en-US"/>
        </w:rPr>
      </w:pPr>
      <w:r w:rsidRPr="00F5025C">
        <w:rPr>
          <w:color w:val="000000"/>
          <w:sz w:val="26"/>
          <w:szCs w:val="26"/>
          <w:lang w:val="es-ES" w:eastAsia="en-US"/>
        </w:rPr>
        <w:t xml:space="preserve">Ma’lum mavzu bo‘yicha </w:t>
      </w:r>
      <w:r w:rsidRPr="00F5025C">
        <w:rPr>
          <w:color w:val="000000"/>
          <w:sz w:val="26"/>
          <w:szCs w:val="26"/>
          <w:lang w:val="uz-Cyrl-UZ" w:eastAsia="en-US"/>
        </w:rPr>
        <w:t xml:space="preserve">taqdimot </w:t>
      </w:r>
      <w:r w:rsidRPr="00F5025C">
        <w:rPr>
          <w:color w:val="000000"/>
          <w:sz w:val="26"/>
          <w:szCs w:val="26"/>
          <w:lang w:val="es-ES" w:eastAsia="en-US"/>
        </w:rPr>
        <w:t>tayyorlash;</w:t>
      </w:r>
    </w:p>
    <w:p w:rsidR="003D0C45" w:rsidRPr="00F5025C" w:rsidRDefault="003D0C45" w:rsidP="003D0C45">
      <w:pPr>
        <w:numPr>
          <w:ilvl w:val="3"/>
          <w:numId w:val="6"/>
        </w:numPr>
        <w:tabs>
          <w:tab w:val="num" w:pos="0"/>
          <w:tab w:val="left" w:pos="426"/>
        </w:tabs>
        <w:autoSpaceDE w:val="0"/>
        <w:autoSpaceDN w:val="0"/>
        <w:adjustRightInd w:val="0"/>
        <w:ind w:left="720" w:hanging="578"/>
        <w:jc w:val="both"/>
        <w:rPr>
          <w:color w:val="000000"/>
          <w:sz w:val="26"/>
          <w:szCs w:val="26"/>
          <w:lang w:val="en-US" w:eastAsia="en-US"/>
        </w:rPr>
      </w:pPr>
      <w:r w:rsidRPr="00F5025C">
        <w:rPr>
          <w:color w:val="000000"/>
          <w:sz w:val="26"/>
          <w:szCs w:val="26"/>
          <w:lang w:val="es-ES" w:eastAsia="en-US"/>
        </w:rPr>
        <w:t xml:space="preserve">Mavzular bo‘yicha </w:t>
      </w:r>
      <w:r w:rsidRPr="00F5025C">
        <w:rPr>
          <w:color w:val="000000"/>
          <w:sz w:val="26"/>
          <w:szCs w:val="26"/>
          <w:lang w:val="en-US" w:eastAsia="en-US"/>
        </w:rPr>
        <w:t>test, munozarali savollar va topshiriqlar tayyorlash;</w:t>
      </w:r>
    </w:p>
    <w:p w:rsidR="003D0C45" w:rsidRPr="00F5025C" w:rsidRDefault="003D0C45" w:rsidP="003D0C45">
      <w:pPr>
        <w:numPr>
          <w:ilvl w:val="3"/>
          <w:numId w:val="6"/>
        </w:numPr>
        <w:tabs>
          <w:tab w:val="num" w:pos="0"/>
          <w:tab w:val="left" w:pos="426"/>
        </w:tabs>
        <w:autoSpaceDE w:val="0"/>
        <w:autoSpaceDN w:val="0"/>
        <w:adjustRightInd w:val="0"/>
        <w:ind w:left="720" w:hanging="578"/>
        <w:jc w:val="both"/>
        <w:rPr>
          <w:color w:val="000000"/>
          <w:sz w:val="26"/>
          <w:szCs w:val="26"/>
          <w:lang w:val="es-ES" w:eastAsia="en-US"/>
        </w:rPr>
      </w:pPr>
      <w:r w:rsidRPr="00F5025C">
        <w:rPr>
          <w:color w:val="000000"/>
          <w:sz w:val="26"/>
          <w:szCs w:val="26"/>
          <w:lang w:val="es-ES" w:eastAsia="en-US"/>
        </w:rPr>
        <w:t>Ilmiy maqola, tezislar va ma’ruzalar tayyorlash;</w:t>
      </w:r>
    </w:p>
    <w:p w:rsidR="003D0C45" w:rsidRPr="00F5025C" w:rsidRDefault="003D0C45" w:rsidP="003D0C45">
      <w:pPr>
        <w:numPr>
          <w:ilvl w:val="3"/>
          <w:numId w:val="6"/>
        </w:numPr>
        <w:tabs>
          <w:tab w:val="num" w:pos="0"/>
          <w:tab w:val="left" w:pos="426"/>
        </w:tabs>
        <w:autoSpaceDE w:val="0"/>
        <w:autoSpaceDN w:val="0"/>
        <w:adjustRightInd w:val="0"/>
        <w:ind w:left="720" w:hanging="578"/>
        <w:jc w:val="both"/>
        <w:rPr>
          <w:color w:val="000000"/>
          <w:sz w:val="26"/>
          <w:szCs w:val="26"/>
          <w:lang w:val="es-ES" w:eastAsia="en-US"/>
        </w:rPr>
      </w:pPr>
      <w:r w:rsidRPr="00F5025C">
        <w:rPr>
          <w:color w:val="000000"/>
          <w:sz w:val="26"/>
          <w:szCs w:val="26"/>
          <w:lang w:val="es-ES" w:eastAsia="en-US"/>
        </w:rPr>
        <w:t>Alisher Navoiy g‘azallari va dostonlaridan parchalar yodlash;</w:t>
      </w:r>
    </w:p>
    <w:p w:rsidR="003D0C45" w:rsidRPr="00F5025C" w:rsidRDefault="003D0C45" w:rsidP="003D0C45">
      <w:pPr>
        <w:numPr>
          <w:ilvl w:val="3"/>
          <w:numId w:val="6"/>
        </w:numPr>
        <w:tabs>
          <w:tab w:val="num" w:pos="0"/>
          <w:tab w:val="left" w:pos="426"/>
        </w:tabs>
        <w:autoSpaceDE w:val="0"/>
        <w:autoSpaceDN w:val="0"/>
        <w:adjustRightInd w:val="0"/>
        <w:ind w:left="720" w:hanging="578"/>
        <w:jc w:val="both"/>
        <w:rPr>
          <w:color w:val="000000"/>
          <w:sz w:val="26"/>
          <w:szCs w:val="26"/>
          <w:lang w:val="es-ES" w:eastAsia="en-US"/>
        </w:rPr>
      </w:pPr>
      <w:r w:rsidRPr="00F5025C">
        <w:rPr>
          <w:color w:val="000000"/>
          <w:sz w:val="26"/>
          <w:szCs w:val="26"/>
          <w:lang w:val="es-ES" w:eastAsia="en-US"/>
        </w:rPr>
        <w:t>Uy vazifalarini bajarish va h.k.</w:t>
      </w:r>
    </w:p>
    <w:p w:rsidR="00796447" w:rsidRPr="00F5025C" w:rsidRDefault="00796447" w:rsidP="00796447">
      <w:pPr>
        <w:tabs>
          <w:tab w:val="left" w:pos="426"/>
          <w:tab w:val="num" w:pos="3480"/>
        </w:tabs>
        <w:autoSpaceDE w:val="0"/>
        <w:autoSpaceDN w:val="0"/>
        <w:adjustRightInd w:val="0"/>
        <w:jc w:val="both"/>
        <w:rPr>
          <w:color w:val="000000"/>
          <w:sz w:val="26"/>
          <w:szCs w:val="26"/>
          <w:lang w:val="es-ES" w:eastAsia="en-US"/>
        </w:rPr>
      </w:pPr>
    </w:p>
    <w:p w:rsidR="00796447" w:rsidRPr="00F5025C" w:rsidRDefault="00796447" w:rsidP="00796447">
      <w:pPr>
        <w:ind w:firstLine="708"/>
        <w:jc w:val="center"/>
        <w:rPr>
          <w:b/>
          <w:sz w:val="26"/>
          <w:szCs w:val="26"/>
          <w:lang w:val="uz-Cyrl-UZ"/>
        </w:rPr>
      </w:pPr>
      <w:r w:rsidRPr="00F5025C">
        <w:rPr>
          <w:b/>
          <w:sz w:val="26"/>
          <w:szCs w:val="26"/>
          <w:lang w:val="uz-Latn-UZ"/>
        </w:rPr>
        <w:t>M</w:t>
      </w:r>
      <w:r w:rsidRPr="00F5025C">
        <w:rPr>
          <w:b/>
          <w:sz w:val="26"/>
          <w:szCs w:val="26"/>
          <w:lang w:val="uz-Cyrl-UZ"/>
        </w:rPr>
        <w:t xml:space="preserve">ustaqil ta’lim </w:t>
      </w:r>
      <w:r>
        <w:rPr>
          <w:b/>
          <w:sz w:val="26"/>
          <w:szCs w:val="26"/>
          <w:lang w:val="uz-Cyrl-UZ"/>
        </w:rPr>
        <w:t>uchun</w:t>
      </w:r>
      <w:r w:rsidRPr="00F5025C">
        <w:rPr>
          <w:b/>
          <w:sz w:val="26"/>
          <w:szCs w:val="26"/>
          <w:lang w:val="uz-Cyrl-UZ"/>
        </w:rPr>
        <w:t xml:space="preserve"> </w:t>
      </w:r>
      <w:r>
        <w:rPr>
          <w:b/>
          <w:sz w:val="26"/>
          <w:szCs w:val="26"/>
          <w:lang w:val="uz-Cyrl-UZ"/>
        </w:rPr>
        <w:t>tavsiya</w:t>
      </w:r>
      <w:r w:rsidRPr="00F5025C">
        <w:rPr>
          <w:b/>
          <w:sz w:val="26"/>
          <w:szCs w:val="26"/>
          <w:lang w:val="uz-Cyrl-UZ"/>
        </w:rPr>
        <w:t xml:space="preserve"> </w:t>
      </w:r>
      <w:r>
        <w:rPr>
          <w:b/>
          <w:sz w:val="26"/>
          <w:szCs w:val="26"/>
          <w:lang w:val="uz-Cyrl-UZ"/>
        </w:rPr>
        <w:t>etiladigan</w:t>
      </w:r>
      <w:r w:rsidRPr="00F5025C">
        <w:rPr>
          <w:b/>
          <w:sz w:val="26"/>
          <w:szCs w:val="26"/>
          <w:lang w:val="uz-Cyrl-UZ"/>
        </w:rPr>
        <w:t xml:space="preserve"> </w:t>
      </w:r>
      <w:r>
        <w:rPr>
          <w:b/>
          <w:sz w:val="26"/>
          <w:szCs w:val="26"/>
          <w:lang w:val="uz-Cyrl-UZ"/>
        </w:rPr>
        <w:t>mavzular</w:t>
      </w:r>
    </w:p>
    <w:p w:rsidR="00BB7907" w:rsidRPr="00F5025C" w:rsidRDefault="00BB7907" w:rsidP="00BB7907">
      <w:pPr>
        <w:tabs>
          <w:tab w:val="left" w:pos="426"/>
          <w:tab w:val="num" w:pos="3480"/>
        </w:tabs>
        <w:autoSpaceDE w:val="0"/>
        <w:autoSpaceDN w:val="0"/>
        <w:adjustRightInd w:val="0"/>
        <w:jc w:val="both"/>
        <w:rPr>
          <w:color w:val="000000"/>
          <w:sz w:val="26"/>
          <w:szCs w:val="26"/>
          <w:lang w:val="uz-Cyrl-UZ" w:eastAsia="en-US"/>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4"/>
        <w:gridCol w:w="4533"/>
        <w:gridCol w:w="1562"/>
        <w:gridCol w:w="1131"/>
      </w:tblGrid>
      <w:tr w:rsidR="00BB7907"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B7907" w:rsidRPr="00F5025C" w:rsidRDefault="00BB7907" w:rsidP="00BB7907">
            <w:pPr>
              <w:jc w:val="center"/>
              <w:rPr>
                <w:b/>
                <w:sz w:val="26"/>
                <w:szCs w:val="26"/>
                <w:lang w:val="uz-Cyrl-UZ"/>
              </w:rPr>
            </w:pPr>
            <w:r w:rsidRPr="00F5025C">
              <w:rPr>
                <w:b/>
                <w:sz w:val="26"/>
                <w:szCs w:val="26"/>
                <w:lang w:val="uz-Cyrl-UZ"/>
              </w:rPr>
              <w:t xml:space="preserve">Ishchi </w:t>
            </w:r>
            <w:r w:rsidR="00F32A07" w:rsidRPr="00F5025C">
              <w:rPr>
                <w:b/>
                <w:sz w:val="26"/>
                <w:szCs w:val="26"/>
                <w:lang w:val="uz-Cyrl-UZ"/>
              </w:rPr>
              <w:t>o‘</w:t>
            </w:r>
            <w:r w:rsidRPr="00F5025C">
              <w:rPr>
                <w:b/>
                <w:sz w:val="26"/>
                <w:szCs w:val="26"/>
                <w:lang w:val="uz-Cyrl-UZ"/>
              </w:rPr>
              <w:t>quv dasturining mustaqil ta’limga oid b</w:t>
            </w:r>
            <w:r w:rsidR="00F32A07" w:rsidRPr="00F5025C">
              <w:rPr>
                <w:b/>
                <w:sz w:val="26"/>
                <w:szCs w:val="26"/>
                <w:lang w:val="uz-Cyrl-UZ"/>
              </w:rPr>
              <w:t>o‘</w:t>
            </w:r>
            <w:r w:rsidRPr="00F5025C">
              <w:rPr>
                <w:b/>
                <w:sz w:val="26"/>
                <w:szCs w:val="26"/>
                <w:lang w:val="uz-Cyrl-UZ"/>
              </w:rPr>
              <w:t>lim va mavzulari</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B7907" w:rsidRPr="00F5025C" w:rsidRDefault="00BB7907" w:rsidP="00BB7907">
            <w:pPr>
              <w:jc w:val="center"/>
              <w:rPr>
                <w:b/>
                <w:sz w:val="26"/>
                <w:szCs w:val="26"/>
                <w:lang w:val="uz-Cyrl-UZ"/>
              </w:rPr>
            </w:pPr>
            <w:r w:rsidRPr="00F5025C">
              <w:rPr>
                <w:b/>
                <w:sz w:val="26"/>
                <w:szCs w:val="26"/>
                <w:lang w:val="uz-Cyrl-UZ"/>
              </w:rPr>
              <w:t>Mustaqil ta’limga oid topshiriq va tavsiyalar</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B7907" w:rsidRPr="00F5025C" w:rsidRDefault="00BB7907" w:rsidP="00BB7907">
            <w:pPr>
              <w:jc w:val="center"/>
              <w:rPr>
                <w:b/>
                <w:sz w:val="26"/>
                <w:szCs w:val="26"/>
              </w:rPr>
            </w:pPr>
            <w:r w:rsidRPr="00F5025C">
              <w:rPr>
                <w:b/>
                <w:sz w:val="26"/>
                <w:szCs w:val="26"/>
              </w:rPr>
              <w:t>Bajarilish muddati</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B7907" w:rsidRPr="00F5025C" w:rsidRDefault="00BB7907" w:rsidP="00BB7907">
            <w:pPr>
              <w:ind w:left="72"/>
              <w:jc w:val="center"/>
              <w:rPr>
                <w:b/>
                <w:sz w:val="26"/>
                <w:szCs w:val="26"/>
                <w:lang w:val="en-US"/>
              </w:rPr>
            </w:pPr>
            <w:r w:rsidRPr="00F5025C">
              <w:rPr>
                <w:b/>
                <w:sz w:val="26"/>
                <w:szCs w:val="26"/>
                <w:lang w:val="uz-Cyrl-UZ"/>
              </w:rPr>
              <w:t>H</w:t>
            </w:r>
            <w:r w:rsidRPr="00F5025C">
              <w:rPr>
                <w:b/>
                <w:sz w:val="26"/>
                <w:szCs w:val="26"/>
              </w:rPr>
              <w:t>ajmi (soatda</w:t>
            </w:r>
            <w:r w:rsidRPr="00F5025C">
              <w:rPr>
                <w:b/>
                <w:sz w:val="26"/>
                <w:szCs w:val="26"/>
                <w:lang w:val="en-US"/>
              </w:rPr>
              <w:t>)</w:t>
            </w:r>
          </w:p>
        </w:tc>
      </w:tr>
      <w:tr w:rsidR="009E0CEB" w:rsidRPr="00F5025C" w:rsidTr="00512D47">
        <w:trPr>
          <w:trHeight w:val="894"/>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uz-Latn-UZ" w:eastAsia="x-none"/>
              </w:rPr>
              <w:t>Aruz va mumtoz poetikaga kirish.</w:t>
            </w:r>
            <w:r w:rsidRPr="00F5025C">
              <w:rPr>
                <w:b/>
                <w:noProof/>
                <w:sz w:val="26"/>
                <w:szCs w:val="26"/>
                <w:lang w:val="uz-Cyrl-UZ" w:eastAsia="x-none"/>
              </w:rPr>
              <w:t xml:space="preserve">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uz-Latn-UZ" w:eastAsia="x-none"/>
              </w:rPr>
              <w:t>Aruz va mumtoz poetikaga kirish” fanining maqsad va vazifalari.</w:t>
            </w:r>
            <w:r w:rsidRPr="00F5025C">
              <w:rPr>
                <w:b/>
                <w:noProof/>
                <w:sz w:val="26"/>
                <w:szCs w:val="26"/>
                <w:lang w:val="uz-Cyrl-UZ" w:eastAsia="x-none"/>
              </w:rPr>
              <w:t xml:space="preserve"> </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9E0CEB" w:rsidP="00A13CAF">
            <w:pPr>
              <w:rPr>
                <w:sz w:val="26"/>
                <w:szCs w:val="26"/>
                <w:lang w:val="uz-Cyrl-UZ"/>
              </w:rPr>
            </w:pPr>
            <w:r w:rsidRPr="00F5025C">
              <w:rPr>
                <w:sz w:val="26"/>
                <w:szCs w:val="26"/>
              </w:rPr>
              <w:t>1</w:t>
            </w:r>
            <w:r w:rsidRPr="00F5025C">
              <w:rPr>
                <w:sz w:val="26"/>
                <w:szCs w:val="26"/>
                <w:lang w:val="uz-Cyrl-UZ"/>
              </w:rPr>
              <w:t>- 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AE6B49" w:rsidP="00BB7907">
            <w:pPr>
              <w:jc w:val="center"/>
              <w:rPr>
                <w:sz w:val="26"/>
                <w:szCs w:val="26"/>
                <w:lang w:val="en-US"/>
              </w:rPr>
            </w:pPr>
            <w:r w:rsidRPr="00F5025C">
              <w:rPr>
                <w:sz w:val="26"/>
                <w:szCs w:val="26"/>
                <w:lang w:val="en-US"/>
              </w:rPr>
              <w:t>2</w:t>
            </w:r>
          </w:p>
        </w:tc>
      </w:tr>
      <w:tr w:rsidR="009E0CEB" w:rsidRPr="00F5025C" w:rsidTr="00512D47">
        <w:trPr>
          <w:trHeight w:val="894"/>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uz-Cyrl-UZ" w:eastAsia="x-none"/>
              </w:rPr>
              <w:t xml:space="preserve">Bo‘g‘in va hijo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uz-Cyrl-UZ" w:eastAsia="x-none"/>
              </w:rPr>
              <w:t>Bo‘g‘in va hijo tushunchalari.</w:t>
            </w:r>
            <w:r w:rsidRPr="00F5025C">
              <w:rPr>
                <w:sz w:val="26"/>
                <w:szCs w:val="26"/>
                <w:lang w:val="en-US" w:eastAsia="x-none"/>
              </w:rPr>
              <w:t xml:space="preserve"> </w:t>
            </w:r>
            <w:r w:rsidRPr="00F5025C">
              <w:rPr>
                <w:sz w:val="26"/>
                <w:szCs w:val="26"/>
                <w:lang w:val="uz-Cyrl-UZ" w:eastAsia="x-none"/>
              </w:rPr>
              <w:t>Vasl va imola hodisalar</w:t>
            </w:r>
            <w:r w:rsidRPr="00F5025C">
              <w:rPr>
                <w:sz w:val="26"/>
                <w:szCs w:val="26"/>
                <w:lang w:val="en-US" w:eastAsia="x-none"/>
              </w:rPr>
              <w:t>i.</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2- 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E6B49" w:rsidP="00BB7907">
            <w:pPr>
              <w:jc w:val="center"/>
              <w:rPr>
                <w:sz w:val="26"/>
                <w:szCs w:val="26"/>
                <w:lang w:val="uz-Latn-UZ"/>
              </w:rPr>
            </w:pPr>
            <w:r w:rsidRPr="00F5025C">
              <w:rPr>
                <w:sz w:val="26"/>
                <w:szCs w:val="26"/>
                <w:lang w:val="uz-Latn-UZ"/>
              </w:rPr>
              <w:t>2</w:t>
            </w:r>
          </w:p>
        </w:tc>
      </w:tr>
      <w:tr w:rsidR="009E0CEB" w:rsidRPr="00F5025C" w:rsidTr="00512D47">
        <w:trPr>
          <w:trHeight w:val="1299"/>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3A4B04" w:rsidP="003A4B04">
            <w:pPr>
              <w:contextualSpacing/>
              <w:jc w:val="both"/>
              <w:rPr>
                <w:b/>
                <w:sz w:val="26"/>
                <w:szCs w:val="26"/>
                <w:lang w:val="en-US" w:eastAsia="x-none"/>
              </w:rPr>
            </w:pPr>
            <w:r w:rsidRPr="00F5025C">
              <w:rPr>
                <w:noProof/>
                <w:sz w:val="26"/>
                <w:szCs w:val="26"/>
                <w:lang w:val="uz-Latn-UZ" w:eastAsia="x-none"/>
              </w:rPr>
              <w:t xml:space="preserve">Ramal bahri. </w:t>
            </w:r>
            <w:r w:rsidR="009E0CEB" w:rsidRPr="00F5025C">
              <w:rPr>
                <w:noProof/>
                <w:sz w:val="26"/>
                <w:szCs w:val="26"/>
                <w:lang w:val="uz-Latn-UZ" w:eastAsia="x-none"/>
              </w:rPr>
              <w:t xml:space="preserve">Ramal bahrining musaddas vaznlari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noProof/>
                <w:sz w:val="26"/>
                <w:szCs w:val="26"/>
                <w:lang w:val="uz-Latn-UZ" w:eastAsia="x-none"/>
              </w:rPr>
              <w:t xml:space="preserve">Ramal bahrining musaddas vaznlari tahlili (Mumtoz ijodkorlar she’rlari asosida). </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5-6-hafta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rPr>
          <w:trHeight w:val="631"/>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val="en-US" w:eastAsia="x-none"/>
              </w:rPr>
            </w:pPr>
            <w:r w:rsidRPr="00F5025C">
              <w:rPr>
                <w:noProof/>
                <w:sz w:val="26"/>
                <w:szCs w:val="26"/>
                <w:lang w:val="uz-Latn-UZ" w:eastAsia="x-none"/>
              </w:rPr>
              <w:t>Hazaj bahri</w:t>
            </w:r>
            <w:r w:rsidR="003A4B04" w:rsidRPr="00F5025C">
              <w:rPr>
                <w:noProof/>
                <w:sz w:val="26"/>
                <w:szCs w:val="26"/>
                <w:lang w:val="uz-Latn-UZ" w:eastAsia="x-none"/>
              </w:rPr>
              <w:t>. Hazaj bahrining musaddas vaznlari</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noProof/>
                <w:sz w:val="26"/>
                <w:szCs w:val="26"/>
                <w:lang w:val="uz-Latn-UZ" w:eastAsia="x-none"/>
              </w:rPr>
              <w:t>Hazaj bahrining musamman vaznlari tahlili (Mumtoz ijodkorlar she’rlari asosida).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6-7-hafta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rPr>
          <w:trHeight w:val="631"/>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eastAsia="x-none"/>
              </w:rPr>
            </w:pPr>
            <w:r w:rsidRPr="00F5025C">
              <w:rPr>
                <w:noProof/>
                <w:sz w:val="26"/>
                <w:szCs w:val="26"/>
                <w:lang w:val="uz-Latn-UZ" w:eastAsia="x-none"/>
              </w:rPr>
              <w:lastRenderedPageBreak/>
              <w:t>Rajaz bahri vaznlari tahlili (Mumtoz ijodkorlar she’rlari asosida).</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eastAsia="x-none"/>
              </w:rPr>
            </w:pPr>
            <w:r w:rsidRPr="00F5025C">
              <w:rPr>
                <w:noProof/>
                <w:sz w:val="26"/>
                <w:szCs w:val="26"/>
                <w:lang w:val="uz-Latn-UZ" w:eastAsia="x-none"/>
              </w:rPr>
              <w:t>Rajaz bahri vaznlari tahlili (Mumtoz ijodkorlar she’rlari asosida).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8,9–haftalar</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rPr>
          <w:trHeight w:val="631"/>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val="en-US" w:eastAsia="x-none"/>
              </w:rPr>
            </w:pPr>
            <w:r w:rsidRPr="00F5025C">
              <w:rPr>
                <w:noProof/>
                <w:sz w:val="26"/>
                <w:szCs w:val="26"/>
                <w:lang w:val="uz-Latn-UZ" w:eastAsia="x-none"/>
              </w:rPr>
              <w:t xml:space="preserve">Mujtass bahri vaznlari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noProof/>
                <w:sz w:val="26"/>
                <w:szCs w:val="26"/>
                <w:lang w:val="uz-Latn-UZ" w:eastAsia="x-none"/>
              </w:rPr>
              <w:t>Mujtass bahri vaznlari tahlili (Alisher Navoiy g‘azallari asosida).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9-10-hafta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rPr>
          <w:trHeight w:val="631"/>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eastAsia="x-none"/>
              </w:rPr>
            </w:pPr>
            <w:r w:rsidRPr="00F5025C">
              <w:rPr>
                <w:sz w:val="26"/>
                <w:szCs w:val="26"/>
                <w:lang w:val="en-US" w:eastAsia="x-none"/>
              </w:rPr>
              <w:t>Muzori</w:t>
            </w:r>
            <w:r w:rsidRPr="00F5025C">
              <w:rPr>
                <w:sz w:val="26"/>
                <w:szCs w:val="26"/>
                <w:lang w:eastAsia="x-none"/>
              </w:rPr>
              <w:t xml:space="preserve">’ </w:t>
            </w:r>
            <w:r w:rsidRPr="00F5025C">
              <w:rPr>
                <w:sz w:val="26"/>
                <w:szCs w:val="26"/>
                <w:lang w:val="en-US" w:eastAsia="x-none"/>
              </w:rPr>
              <w:t>bahri</w:t>
            </w:r>
            <w:r w:rsidRPr="00F5025C">
              <w:rPr>
                <w:sz w:val="26"/>
                <w:szCs w:val="26"/>
                <w:lang w:eastAsia="x-none"/>
              </w:rPr>
              <w:t xml:space="preserve"> </w:t>
            </w:r>
            <w:r w:rsidRPr="00F5025C">
              <w:rPr>
                <w:sz w:val="26"/>
                <w:szCs w:val="26"/>
                <w:lang w:val="en-US" w:eastAsia="x-none"/>
              </w:rPr>
              <w:t>vaznlari</w:t>
            </w:r>
            <w:r w:rsidRPr="00F5025C">
              <w:rPr>
                <w:sz w:val="26"/>
                <w:szCs w:val="26"/>
                <w:lang w:eastAsia="x-none"/>
              </w:rPr>
              <w:t xml:space="preserve"> </w:t>
            </w:r>
            <w:r w:rsidRPr="00F5025C">
              <w:rPr>
                <w:sz w:val="26"/>
                <w:szCs w:val="26"/>
                <w:lang w:val="en-US" w:eastAsia="x-none"/>
              </w:rPr>
              <w:t>tahlili</w:t>
            </w:r>
            <w:r w:rsidRPr="00F5025C">
              <w:rPr>
                <w:sz w:val="26"/>
                <w:szCs w:val="26"/>
                <w:lang w:eastAsia="x-none"/>
              </w:rPr>
              <w:t xml:space="preserve">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eastAsia="x-none"/>
              </w:rPr>
            </w:pPr>
            <w:r w:rsidRPr="00F5025C">
              <w:rPr>
                <w:sz w:val="26"/>
                <w:szCs w:val="26"/>
                <w:lang w:val="en-US" w:eastAsia="x-none"/>
              </w:rPr>
              <w:t>Muzori</w:t>
            </w:r>
            <w:r w:rsidRPr="00F5025C">
              <w:rPr>
                <w:sz w:val="26"/>
                <w:szCs w:val="26"/>
                <w:lang w:eastAsia="x-none"/>
              </w:rPr>
              <w:t xml:space="preserve">’ </w:t>
            </w:r>
            <w:r w:rsidRPr="00F5025C">
              <w:rPr>
                <w:sz w:val="26"/>
                <w:szCs w:val="26"/>
                <w:lang w:val="en-US" w:eastAsia="x-none"/>
              </w:rPr>
              <w:t>bahri</w:t>
            </w:r>
            <w:r w:rsidRPr="00F5025C">
              <w:rPr>
                <w:sz w:val="26"/>
                <w:szCs w:val="26"/>
                <w:lang w:eastAsia="x-none"/>
              </w:rPr>
              <w:t xml:space="preserve"> </w:t>
            </w:r>
            <w:r w:rsidRPr="00F5025C">
              <w:rPr>
                <w:sz w:val="26"/>
                <w:szCs w:val="26"/>
                <w:lang w:val="en-US" w:eastAsia="x-none"/>
              </w:rPr>
              <w:t>vaznlari</w:t>
            </w:r>
            <w:r w:rsidRPr="00F5025C">
              <w:rPr>
                <w:sz w:val="26"/>
                <w:szCs w:val="26"/>
                <w:lang w:eastAsia="x-none"/>
              </w:rPr>
              <w:t xml:space="preserve"> </w:t>
            </w:r>
            <w:r w:rsidRPr="00F5025C">
              <w:rPr>
                <w:sz w:val="26"/>
                <w:szCs w:val="26"/>
                <w:lang w:val="en-US" w:eastAsia="x-none"/>
              </w:rPr>
              <w:t>tahlili</w:t>
            </w:r>
            <w:r w:rsidRPr="00F5025C">
              <w:rPr>
                <w:sz w:val="26"/>
                <w:szCs w:val="26"/>
                <w:lang w:eastAsia="x-none"/>
              </w:rPr>
              <w:t xml:space="preserve"> </w:t>
            </w:r>
            <w:r w:rsidRPr="00F5025C">
              <w:rPr>
                <w:noProof/>
                <w:sz w:val="26"/>
                <w:szCs w:val="26"/>
                <w:lang w:val="uz-Latn-UZ" w:eastAsia="x-none"/>
              </w:rPr>
              <w:t>(Mumtoz ijodkorlar she’rlari asosida).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10-11-hafta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rPr>
          <w:trHeight w:val="888"/>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val="en-US" w:eastAsia="x-none"/>
              </w:rPr>
            </w:pPr>
            <w:r w:rsidRPr="00F5025C">
              <w:rPr>
                <w:sz w:val="26"/>
                <w:szCs w:val="26"/>
                <w:lang w:val="en-US" w:eastAsia="x-none"/>
              </w:rPr>
              <w:t>Alisher Navoiy “Xamsa”si</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 xml:space="preserve">Alisher Navoiy “Xamsa”sining vazn xususiyatlari. </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11-12-hafta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rPr>
          <w:trHeight w:val="416"/>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val="en-US" w:eastAsia="x-none"/>
              </w:rPr>
            </w:pPr>
            <w:r w:rsidRPr="00F5025C">
              <w:rPr>
                <w:sz w:val="26"/>
                <w:szCs w:val="26"/>
                <w:lang w:val="uz-Cyrl-UZ" w:eastAsia="x-none"/>
              </w:rPr>
              <w:t>Ruboiy vaznlari</w:t>
            </w:r>
            <w:r w:rsidRPr="00F5025C">
              <w:rPr>
                <w:sz w:val="26"/>
                <w:szCs w:val="26"/>
                <w:lang w:val="en-US" w:eastAsia="x-none"/>
              </w:rPr>
              <w:t xml:space="preserve"> tahlili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uz-Cyrl-UZ" w:eastAsia="x-none"/>
              </w:rPr>
              <w:t>Ruboiy vaznlari</w:t>
            </w:r>
            <w:r w:rsidRPr="00F5025C">
              <w:rPr>
                <w:sz w:val="26"/>
                <w:szCs w:val="26"/>
                <w:lang w:val="en-US" w:eastAsia="x-none"/>
              </w:rPr>
              <w:t xml:space="preserve"> tahlili </w:t>
            </w:r>
            <w:r w:rsidRPr="00F5025C">
              <w:rPr>
                <w:noProof/>
                <w:sz w:val="26"/>
                <w:szCs w:val="26"/>
                <w:lang w:val="uz-Latn-UZ" w:eastAsia="x-none"/>
              </w:rPr>
              <w:t>(Bobur ruboiylari misolida).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9E0CEB" w:rsidP="00A13CAF">
            <w:pPr>
              <w:rPr>
                <w:sz w:val="26"/>
                <w:szCs w:val="26"/>
                <w:lang w:val="uz-Cyrl-UZ"/>
              </w:rPr>
            </w:pPr>
            <w:r w:rsidRPr="00F5025C">
              <w:rPr>
                <w:sz w:val="26"/>
                <w:szCs w:val="26"/>
                <w:lang w:val="uz-Cyrl-UZ"/>
              </w:rPr>
              <w:t>12, 13- haftalar</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rPr>
          <w:trHeight w:val="832"/>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val="en-US" w:eastAsia="x-none"/>
              </w:rPr>
            </w:pPr>
            <w:r w:rsidRPr="00F5025C">
              <w:rPr>
                <w:sz w:val="26"/>
                <w:szCs w:val="26"/>
                <w:lang w:val="uz-Cyrl-UZ" w:eastAsia="x-none"/>
              </w:rPr>
              <w:t>Tuyuq janri</w:t>
            </w:r>
            <w:r w:rsidRPr="00F5025C">
              <w:rPr>
                <w:sz w:val="26"/>
                <w:szCs w:val="26"/>
                <w:lang w:val="en-US" w:eastAsia="x-none"/>
              </w:rPr>
              <w:t xml:space="preserve"> tahlili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uz-Cyrl-UZ" w:eastAsia="x-none"/>
              </w:rPr>
              <w:t>Tuyuq janri</w:t>
            </w:r>
            <w:r w:rsidRPr="00F5025C">
              <w:rPr>
                <w:sz w:val="26"/>
                <w:szCs w:val="26"/>
                <w:lang w:val="en-US" w:eastAsia="x-none"/>
              </w:rPr>
              <w:t xml:space="preserve"> tahlili </w:t>
            </w:r>
            <w:r w:rsidRPr="00F5025C">
              <w:rPr>
                <w:noProof/>
                <w:sz w:val="26"/>
                <w:szCs w:val="26"/>
                <w:lang w:val="uz-Latn-UZ" w:eastAsia="x-none"/>
              </w:rPr>
              <w:t>(Lutfiy tuyuqlari misolida).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9E0CEB" w:rsidP="00A13CAF">
            <w:pPr>
              <w:rPr>
                <w:sz w:val="26"/>
                <w:szCs w:val="26"/>
                <w:lang w:val="uz-Cyrl-UZ"/>
              </w:rPr>
            </w:pPr>
            <w:r w:rsidRPr="00F5025C">
              <w:rPr>
                <w:sz w:val="26"/>
                <w:szCs w:val="26"/>
                <w:lang w:val="uz-Cyrl-UZ"/>
              </w:rPr>
              <w:t>14, 15 –</w:t>
            </w:r>
          </w:p>
          <w:p w:rsidR="009E0CEB" w:rsidRPr="00F5025C" w:rsidRDefault="009E0CEB" w:rsidP="00A13CAF">
            <w:pPr>
              <w:rPr>
                <w:sz w:val="26"/>
                <w:szCs w:val="26"/>
                <w:lang w:val="uz-Cyrl-UZ"/>
              </w:rPr>
            </w:pPr>
            <w:r w:rsidRPr="00F5025C">
              <w:rPr>
                <w:sz w:val="26"/>
                <w:szCs w:val="26"/>
                <w:lang w:val="uz-Cyrl-UZ"/>
              </w:rPr>
              <w:t>haftalar</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rPr>
          <w:trHeight w:val="876"/>
        </w:trPr>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Tuyuq va tajnis.</w:t>
            </w:r>
            <w:r w:rsidRPr="00F5025C">
              <w:rPr>
                <w:b/>
                <w:sz w:val="26"/>
                <w:szCs w:val="26"/>
                <w:lang w:val="en-US" w:eastAsia="x-none"/>
              </w:rPr>
              <w:t xml:space="preserve">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Tuyuq va tajnis</w:t>
            </w:r>
            <w:r w:rsidR="00A13CAF" w:rsidRPr="00F5025C">
              <w:rPr>
                <w:sz w:val="26"/>
                <w:szCs w:val="26"/>
                <w:lang w:val="en-US" w:eastAsia="x-none"/>
              </w:rPr>
              <w:t xml:space="preserve"> masalasiga munosabat</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9E0CEB" w:rsidP="00A13CAF">
            <w:pPr>
              <w:rPr>
                <w:sz w:val="26"/>
                <w:szCs w:val="26"/>
                <w:lang w:val="uz-Cyrl-UZ"/>
              </w:rPr>
            </w:pPr>
            <w:r w:rsidRPr="00F5025C">
              <w:rPr>
                <w:sz w:val="26"/>
                <w:szCs w:val="26"/>
                <w:lang w:val="uz-Cyrl-UZ"/>
              </w:rPr>
              <w:t>15-16 –haftalar</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692001" w:rsidP="00BB7907">
            <w:pPr>
              <w:jc w:val="center"/>
              <w:rPr>
                <w:sz w:val="26"/>
                <w:szCs w:val="26"/>
                <w:lang w:val="uz-Latn-UZ"/>
              </w:rPr>
            </w:pPr>
            <w:r w:rsidRPr="00F5025C">
              <w:rPr>
                <w:sz w:val="26"/>
                <w:szCs w:val="26"/>
                <w:lang w:val="uz-Latn-UZ"/>
              </w:rPr>
              <w:t>2</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eastAsia="x-none"/>
              </w:rPr>
            </w:pPr>
            <w:r w:rsidRPr="00F5025C">
              <w:rPr>
                <w:sz w:val="26"/>
                <w:szCs w:val="26"/>
                <w:lang w:val="uz-Cyrl-UZ" w:eastAsia="x-none"/>
              </w:rPr>
              <w:t>Qit’</w:t>
            </w:r>
            <w:r w:rsidRPr="00F5025C">
              <w:rPr>
                <w:sz w:val="26"/>
                <w:szCs w:val="26"/>
                <w:lang w:val="en-US" w:eastAsia="x-none"/>
              </w:rPr>
              <w:t>a</w:t>
            </w:r>
            <w:r w:rsidRPr="00F5025C">
              <w:rPr>
                <w:sz w:val="26"/>
                <w:szCs w:val="26"/>
                <w:lang w:eastAsia="x-none"/>
              </w:rPr>
              <w:t xml:space="preserve"> </w:t>
            </w:r>
            <w:r w:rsidRPr="00F5025C">
              <w:rPr>
                <w:sz w:val="26"/>
                <w:szCs w:val="26"/>
                <w:lang w:val="uz-Cyrl-UZ" w:eastAsia="x-none"/>
              </w:rPr>
              <w:t>janri</w:t>
            </w:r>
            <w:r w:rsidRPr="00F5025C">
              <w:rPr>
                <w:sz w:val="26"/>
                <w:szCs w:val="26"/>
                <w:lang w:eastAsia="x-none"/>
              </w:rPr>
              <w:t xml:space="preserve"> </w:t>
            </w:r>
            <w:r w:rsidRPr="00F5025C">
              <w:rPr>
                <w:sz w:val="26"/>
                <w:szCs w:val="26"/>
                <w:lang w:val="en-US" w:eastAsia="x-none"/>
              </w:rPr>
              <w:t>tahlili</w:t>
            </w:r>
            <w:r w:rsidRPr="00F5025C">
              <w:rPr>
                <w:sz w:val="26"/>
                <w:szCs w:val="26"/>
                <w:lang w:eastAsia="x-none"/>
              </w:rPr>
              <w:t xml:space="preserve">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eastAsia="x-none"/>
              </w:rPr>
            </w:pPr>
            <w:r w:rsidRPr="00F5025C">
              <w:rPr>
                <w:sz w:val="26"/>
                <w:szCs w:val="26"/>
                <w:lang w:val="uz-Cyrl-UZ" w:eastAsia="x-none"/>
              </w:rPr>
              <w:t>Qit’</w:t>
            </w:r>
            <w:r w:rsidRPr="00F5025C">
              <w:rPr>
                <w:sz w:val="26"/>
                <w:szCs w:val="26"/>
                <w:lang w:val="en-US" w:eastAsia="x-none"/>
              </w:rPr>
              <w:t>a</w:t>
            </w:r>
            <w:r w:rsidRPr="00F5025C">
              <w:rPr>
                <w:sz w:val="26"/>
                <w:szCs w:val="26"/>
                <w:lang w:eastAsia="x-none"/>
              </w:rPr>
              <w:t xml:space="preserve"> </w:t>
            </w:r>
            <w:r w:rsidRPr="00F5025C">
              <w:rPr>
                <w:sz w:val="26"/>
                <w:szCs w:val="26"/>
                <w:lang w:val="uz-Cyrl-UZ" w:eastAsia="x-none"/>
              </w:rPr>
              <w:t>janri</w:t>
            </w:r>
            <w:r w:rsidRPr="00F5025C">
              <w:rPr>
                <w:sz w:val="26"/>
                <w:szCs w:val="26"/>
                <w:lang w:eastAsia="x-none"/>
              </w:rPr>
              <w:t xml:space="preserve"> </w:t>
            </w:r>
            <w:r w:rsidRPr="00F5025C">
              <w:rPr>
                <w:sz w:val="26"/>
                <w:szCs w:val="26"/>
                <w:lang w:val="en-US" w:eastAsia="x-none"/>
              </w:rPr>
              <w:t>tahlili</w:t>
            </w:r>
            <w:r w:rsidRPr="00F5025C">
              <w:rPr>
                <w:sz w:val="26"/>
                <w:szCs w:val="26"/>
                <w:lang w:eastAsia="x-none"/>
              </w:rPr>
              <w:t xml:space="preserve"> </w:t>
            </w:r>
            <w:r w:rsidRPr="00F5025C">
              <w:rPr>
                <w:noProof/>
                <w:sz w:val="26"/>
                <w:szCs w:val="26"/>
                <w:lang w:val="uz-Latn-UZ" w:eastAsia="x-none"/>
              </w:rPr>
              <w:t>(Mumtoz ijodkorlar she’rlari asosida).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9E0CEB" w:rsidP="00A13CAF">
            <w:pPr>
              <w:rPr>
                <w:sz w:val="26"/>
                <w:szCs w:val="26"/>
                <w:lang w:val="uz-Cyrl-UZ"/>
              </w:rPr>
            </w:pPr>
            <w:r w:rsidRPr="00F5025C">
              <w:rPr>
                <w:sz w:val="26"/>
                <w:szCs w:val="26"/>
                <w:lang w:val="uz-Cyrl-UZ"/>
              </w:rPr>
              <w:t>16, 17-haftalar</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692001" w:rsidP="00BB7907">
            <w:pPr>
              <w:jc w:val="center"/>
              <w:rPr>
                <w:sz w:val="26"/>
                <w:szCs w:val="26"/>
                <w:lang w:val="uz-Latn-UZ"/>
              </w:rPr>
            </w:pPr>
            <w:r w:rsidRPr="00F5025C">
              <w:rPr>
                <w:sz w:val="26"/>
                <w:szCs w:val="26"/>
                <w:lang w:val="uz-Latn-UZ"/>
              </w:rPr>
              <w:t>3</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val="en-US" w:eastAsia="x-none"/>
              </w:rPr>
            </w:pPr>
            <w:r w:rsidRPr="00F5025C">
              <w:rPr>
                <w:sz w:val="26"/>
                <w:szCs w:val="26"/>
                <w:lang w:val="uz-Cyrl-UZ" w:eastAsia="x-none"/>
              </w:rPr>
              <w:t>Chiston</w:t>
            </w:r>
            <w:r w:rsidRPr="00F5025C">
              <w:rPr>
                <w:sz w:val="26"/>
                <w:szCs w:val="26"/>
                <w:lang w:val="en-US" w:eastAsia="x-none"/>
              </w:rPr>
              <w:t xml:space="preserve"> tahlili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uz-Cyrl-UZ" w:eastAsia="x-none"/>
              </w:rPr>
              <w:t>Chiston</w:t>
            </w:r>
            <w:r w:rsidRPr="00F5025C">
              <w:rPr>
                <w:sz w:val="26"/>
                <w:szCs w:val="26"/>
                <w:lang w:val="en-US" w:eastAsia="x-none"/>
              </w:rPr>
              <w:t xml:space="preserve"> tahlili </w:t>
            </w:r>
            <w:r w:rsidRPr="00F5025C">
              <w:rPr>
                <w:noProof/>
                <w:sz w:val="26"/>
                <w:szCs w:val="26"/>
                <w:lang w:val="uz-Latn-UZ" w:eastAsia="x-none"/>
              </w:rPr>
              <w:t>(Navoiy va Uvaysiy chistonlari asosida).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9E0CEB" w:rsidP="00A13CAF">
            <w:pPr>
              <w:rPr>
                <w:sz w:val="26"/>
                <w:szCs w:val="26"/>
                <w:lang w:val="uz-Cyrl-UZ"/>
              </w:rPr>
            </w:pPr>
            <w:r w:rsidRPr="00F5025C">
              <w:rPr>
                <w:sz w:val="26"/>
                <w:szCs w:val="26"/>
                <w:lang w:val="uz-Cyrl-UZ"/>
              </w:rPr>
              <w:t>17, 18-haftalar</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 xml:space="preserve">Muxammas </w:t>
            </w:r>
            <w:r w:rsidRPr="00F5025C">
              <w:rPr>
                <w:sz w:val="26"/>
                <w:szCs w:val="26"/>
                <w:lang w:val="uz-Cyrl-UZ" w:eastAsia="x-none"/>
              </w:rPr>
              <w:t>janri</w:t>
            </w:r>
            <w:r w:rsidRPr="00F5025C">
              <w:rPr>
                <w:sz w:val="26"/>
                <w:szCs w:val="26"/>
                <w:lang w:val="en-US" w:eastAsia="x-none"/>
              </w:rPr>
              <w:t xml:space="preserve">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 xml:space="preserve">Muxammas </w:t>
            </w:r>
            <w:r w:rsidRPr="00F5025C">
              <w:rPr>
                <w:sz w:val="26"/>
                <w:szCs w:val="26"/>
                <w:lang w:val="uz-Cyrl-UZ" w:eastAsia="x-none"/>
              </w:rPr>
              <w:t>janri</w:t>
            </w:r>
            <w:r w:rsidRPr="00F5025C">
              <w:rPr>
                <w:sz w:val="26"/>
                <w:szCs w:val="26"/>
                <w:lang w:val="en-US" w:eastAsia="x-none"/>
              </w:rPr>
              <w:t xml:space="preserve"> tahlili. </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9E0CEB" w:rsidP="00A13CAF">
            <w:pPr>
              <w:rPr>
                <w:sz w:val="26"/>
                <w:szCs w:val="26"/>
                <w:lang w:val="uz-Cyrl-UZ"/>
              </w:rPr>
            </w:pPr>
            <w:r w:rsidRPr="00F5025C">
              <w:rPr>
                <w:sz w:val="26"/>
                <w:szCs w:val="26"/>
              </w:rPr>
              <w:t>1</w:t>
            </w:r>
            <w:r w:rsidRPr="00F5025C">
              <w:rPr>
                <w:sz w:val="26"/>
                <w:szCs w:val="26"/>
                <w:lang w:val="uz-Cyrl-UZ"/>
              </w:rPr>
              <w:t>8,19- 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A84DE5">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Cs/>
                <w:sz w:val="26"/>
                <w:szCs w:val="26"/>
                <w:lang w:val="en-US" w:eastAsia="x-none"/>
              </w:rPr>
            </w:pPr>
            <w:r w:rsidRPr="00F5025C">
              <w:rPr>
                <w:sz w:val="26"/>
                <w:szCs w:val="26"/>
                <w:lang w:val="en-US" w:eastAsia="x-none"/>
              </w:rPr>
              <w:t xml:space="preserve">Musaddas </w:t>
            </w:r>
            <w:r w:rsidRPr="00F5025C">
              <w:rPr>
                <w:sz w:val="26"/>
                <w:szCs w:val="26"/>
                <w:lang w:val="uz-Cyrl-UZ" w:eastAsia="x-none"/>
              </w:rPr>
              <w:t>janri</w:t>
            </w:r>
            <w:r w:rsidRPr="00F5025C">
              <w:rPr>
                <w:sz w:val="26"/>
                <w:szCs w:val="26"/>
                <w:lang w:val="en-US" w:eastAsia="x-none"/>
              </w:rPr>
              <w:t xml:space="preserve">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Cs/>
                <w:sz w:val="26"/>
                <w:szCs w:val="26"/>
                <w:lang w:val="en-US" w:eastAsia="x-none"/>
              </w:rPr>
            </w:pPr>
            <w:r w:rsidRPr="00F5025C">
              <w:rPr>
                <w:sz w:val="26"/>
                <w:szCs w:val="26"/>
                <w:lang w:val="en-US" w:eastAsia="x-none"/>
              </w:rPr>
              <w:t xml:space="preserve">Musaddas </w:t>
            </w:r>
            <w:r w:rsidRPr="00F5025C">
              <w:rPr>
                <w:sz w:val="26"/>
                <w:szCs w:val="26"/>
                <w:lang w:val="uz-Cyrl-UZ" w:eastAsia="x-none"/>
              </w:rPr>
              <w:t>janri</w:t>
            </w:r>
            <w:r w:rsidRPr="00F5025C">
              <w:rPr>
                <w:sz w:val="26"/>
                <w:szCs w:val="26"/>
                <w:lang w:val="en-US" w:eastAsia="x-none"/>
              </w:rPr>
              <w:t xml:space="preserve"> tahlili. </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E0CEB" w:rsidRPr="00F5025C" w:rsidRDefault="009E0CEB" w:rsidP="00A13CAF">
            <w:pPr>
              <w:rPr>
                <w:sz w:val="26"/>
                <w:szCs w:val="26"/>
                <w:lang w:val="uz-Cyrl-UZ"/>
              </w:rPr>
            </w:pPr>
            <w:r w:rsidRPr="00F5025C">
              <w:rPr>
                <w:sz w:val="26"/>
                <w:szCs w:val="26"/>
                <w:lang w:val="uz-Cyrl-UZ"/>
              </w:rPr>
              <w:t>18,</w:t>
            </w:r>
            <w:r w:rsidRPr="00F5025C">
              <w:rPr>
                <w:sz w:val="26"/>
                <w:szCs w:val="26"/>
              </w:rPr>
              <w:t>1</w:t>
            </w:r>
            <w:r w:rsidRPr="00F5025C">
              <w:rPr>
                <w:sz w:val="26"/>
                <w:szCs w:val="26"/>
                <w:lang w:val="uz-Cyrl-UZ"/>
              </w:rPr>
              <w:t>9- 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Cs/>
                <w:sz w:val="26"/>
                <w:szCs w:val="26"/>
                <w:lang w:val="en-US" w:eastAsia="x-none"/>
              </w:rPr>
            </w:pPr>
            <w:r w:rsidRPr="00F5025C">
              <w:rPr>
                <w:bCs/>
                <w:sz w:val="26"/>
                <w:szCs w:val="26"/>
                <w:lang w:val="en-US" w:eastAsia="x-none"/>
              </w:rPr>
              <w:t>Musamman va muashshar</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Cs/>
                <w:sz w:val="26"/>
                <w:szCs w:val="26"/>
                <w:lang w:val="en-US" w:eastAsia="x-none"/>
              </w:rPr>
            </w:pPr>
            <w:r w:rsidRPr="00F5025C">
              <w:rPr>
                <w:bCs/>
                <w:sz w:val="26"/>
                <w:szCs w:val="26"/>
                <w:lang w:val="en-US" w:eastAsia="x-none"/>
              </w:rPr>
              <w:t>Musamman va muashshar janrlari.</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4-10-h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
                <w:sz w:val="26"/>
                <w:szCs w:val="26"/>
                <w:lang w:val="en-US" w:eastAsia="x-none"/>
              </w:rPr>
            </w:pPr>
            <w:r w:rsidRPr="00F5025C">
              <w:rPr>
                <w:sz w:val="26"/>
                <w:szCs w:val="26"/>
                <w:lang w:val="uz-Cyrl-UZ" w:eastAsia="x-none"/>
              </w:rPr>
              <w:t>Tarjiband janri</w:t>
            </w:r>
            <w:r w:rsidRPr="00F5025C">
              <w:rPr>
                <w:sz w:val="26"/>
                <w:szCs w:val="26"/>
                <w:lang w:val="en-US" w:eastAsia="x-none"/>
              </w:rPr>
              <w:t xml:space="preserve"> tahlili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uz-Cyrl-UZ" w:eastAsia="x-none"/>
              </w:rPr>
              <w:t>Tarjiband janri</w:t>
            </w:r>
            <w:r w:rsidRPr="00F5025C">
              <w:rPr>
                <w:sz w:val="26"/>
                <w:szCs w:val="26"/>
                <w:lang w:val="en-US" w:eastAsia="x-none"/>
              </w:rPr>
              <w:t xml:space="preserve"> tahlili </w:t>
            </w:r>
            <w:r w:rsidRPr="00F5025C">
              <w:rPr>
                <w:noProof/>
                <w:sz w:val="26"/>
                <w:szCs w:val="26"/>
                <w:lang w:val="uz-Latn-UZ" w:eastAsia="x-none"/>
              </w:rPr>
              <w:t>(Navoiy tarji’bandlari misolida).</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rPr>
                <w:sz w:val="26"/>
                <w:szCs w:val="26"/>
              </w:rPr>
            </w:pPr>
            <w:r w:rsidRPr="00F5025C">
              <w:rPr>
                <w:sz w:val="26"/>
                <w:szCs w:val="26"/>
                <w:lang w:val="uz-Cyrl-UZ"/>
              </w:rPr>
              <w:t>6-12-h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contextualSpacing/>
              <w:jc w:val="both"/>
              <w:rPr>
                <w:bCs/>
                <w:sz w:val="26"/>
                <w:szCs w:val="26"/>
                <w:lang w:val="en-US" w:eastAsia="x-none"/>
              </w:rPr>
            </w:pPr>
            <w:r w:rsidRPr="00F5025C">
              <w:rPr>
                <w:bCs/>
                <w:sz w:val="26"/>
                <w:szCs w:val="26"/>
                <w:lang w:val="en-US" w:eastAsia="x-none"/>
              </w:rPr>
              <w:t xml:space="preserve">Navoiy soqiynomasi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Cs/>
                <w:sz w:val="26"/>
                <w:szCs w:val="26"/>
                <w:lang w:val="en-US" w:eastAsia="x-none"/>
              </w:rPr>
            </w:pPr>
            <w:r w:rsidRPr="00F5025C">
              <w:rPr>
                <w:bCs/>
                <w:sz w:val="26"/>
                <w:szCs w:val="26"/>
                <w:lang w:val="en-US" w:eastAsia="x-none"/>
              </w:rPr>
              <w:t>Navoiy soqiynomasi kompozitsiyasi.</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rPr>
                <w:sz w:val="26"/>
                <w:szCs w:val="26"/>
              </w:rPr>
            </w:pPr>
            <w:r w:rsidRPr="00F5025C">
              <w:rPr>
                <w:sz w:val="26"/>
                <w:szCs w:val="26"/>
                <w:lang w:val="uz-Cyrl-UZ"/>
              </w:rPr>
              <w:t>8-16-h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Lafziy san’atlar</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Lafziy san’atlar</w:t>
            </w:r>
            <w:r w:rsidR="00A13CAF" w:rsidRPr="00F5025C">
              <w:rPr>
                <w:sz w:val="26"/>
                <w:szCs w:val="26"/>
                <w:lang w:val="en-US" w:eastAsia="x-none"/>
              </w:rPr>
              <w:t xml:space="preserve"> va ularning qo`llanilishi</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rPr>
                <w:sz w:val="26"/>
                <w:szCs w:val="26"/>
              </w:rPr>
            </w:pPr>
            <w:r w:rsidRPr="00F5025C">
              <w:rPr>
                <w:sz w:val="26"/>
                <w:szCs w:val="26"/>
                <w:lang w:val="uz-Cyrl-UZ"/>
              </w:rPr>
              <w:t>10-15-h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Qorishiq san’atlar</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 xml:space="preserve">Istiora, tazod, talmeh, tajohil ul-orif, husni ta’lil she’riy san’atlari </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rPr>
                <w:sz w:val="26"/>
                <w:szCs w:val="26"/>
              </w:rPr>
            </w:pPr>
            <w:r w:rsidRPr="00F5025C">
              <w:rPr>
                <w:sz w:val="26"/>
                <w:szCs w:val="26"/>
                <w:lang w:val="uz-Cyrl-UZ"/>
              </w:rPr>
              <w:t>15-17-h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pacing w:val="1"/>
                <w:sz w:val="26"/>
                <w:szCs w:val="26"/>
                <w:lang w:val="en-US" w:eastAsia="x-none"/>
              </w:rPr>
              <w:t xml:space="preserve">Tashbih, tanosub, irsoli masal san’atlari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Soʻzlar takroriga asoslangan san’atlar.</w:t>
            </w:r>
            <w:r w:rsidRPr="00F5025C">
              <w:rPr>
                <w:b/>
                <w:sz w:val="26"/>
                <w:szCs w:val="26"/>
                <w:lang w:val="en-US" w:eastAsia="x-none"/>
              </w:rPr>
              <w:t xml:space="preserve"> </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A13CAF">
            <w:pPr>
              <w:rPr>
                <w:sz w:val="26"/>
                <w:szCs w:val="26"/>
              </w:rPr>
            </w:pPr>
            <w:r w:rsidRPr="00F5025C">
              <w:rPr>
                <w:sz w:val="26"/>
                <w:szCs w:val="26"/>
                <w:lang w:val="uz-Cyrl-UZ"/>
              </w:rPr>
              <w:t>17-19-h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A84DE5" w:rsidP="00BB7907">
            <w:pPr>
              <w:jc w:val="center"/>
              <w:rPr>
                <w:sz w:val="26"/>
                <w:szCs w:val="26"/>
                <w:lang w:val="uz-Latn-UZ"/>
              </w:rPr>
            </w:pPr>
            <w:r w:rsidRPr="00F5025C">
              <w:rPr>
                <w:sz w:val="26"/>
                <w:szCs w:val="26"/>
                <w:lang w:val="uz-Latn-UZ"/>
              </w:rPr>
              <w:t>4</w:t>
            </w:r>
          </w:p>
        </w:tc>
      </w:tr>
      <w:tr w:rsidR="009E0CEB"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z w:val="26"/>
                <w:szCs w:val="26"/>
                <w:lang w:val="en-US" w:eastAsia="x-none"/>
              </w:rPr>
              <w:t>Tashxis haqida ma’lumot</w:t>
            </w:r>
            <w:r w:rsidRPr="00F5025C">
              <w:rPr>
                <w:b/>
                <w:sz w:val="26"/>
                <w:szCs w:val="26"/>
                <w:lang w:val="en-US" w:eastAsia="x-none"/>
              </w:rPr>
              <w:t xml:space="preserve"> </w:t>
            </w: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9E0CEB" w:rsidRPr="00F5025C" w:rsidRDefault="009E0CEB" w:rsidP="009E0CEB">
            <w:pPr>
              <w:contextualSpacing/>
              <w:jc w:val="both"/>
              <w:rPr>
                <w:b/>
                <w:sz w:val="26"/>
                <w:szCs w:val="26"/>
                <w:lang w:val="en-US" w:eastAsia="x-none"/>
              </w:rPr>
            </w:pPr>
            <w:r w:rsidRPr="00F5025C">
              <w:rPr>
                <w:spacing w:val="1"/>
                <w:sz w:val="26"/>
                <w:szCs w:val="26"/>
                <w:lang w:val="en-US" w:eastAsia="x-none"/>
              </w:rPr>
              <w:t xml:space="preserve">Mumtoz adabiyotda qofiya turlariga namunalar topish. </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9E0CEB" w:rsidP="00A13CAF">
            <w:pPr>
              <w:rPr>
                <w:sz w:val="26"/>
                <w:szCs w:val="26"/>
                <w:lang w:val="uz-Cyrl-UZ"/>
              </w:rPr>
            </w:pPr>
            <w:r w:rsidRPr="00F5025C">
              <w:rPr>
                <w:sz w:val="26"/>
                <w:szCs w:val="26"/>
                <w:lang w:val="uz-Cyrl-UZ"/>
              </w:rPr>
              <w:t>18-19-h</w:t>
            </w:r>
            <w:r w:rsidRPr="00F5025C">
              <w:rPr>
                <w:sz w:val="26"/>
                <w:szCs w:val="26"/>
              </w:rPr>
              <w:t>afta</w:t>
            </w: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9E0CEB" w:rsidRPr="00F5025C" w:rsidRDefault="00692001" w:rsidP="00BB7907">
            <w:pPr>
              <w:jc w:val="center"/>
              <w:rPr>
                <w:sz w:val="26"/>
                <w:szCs w:val="26"/>
                <w:lang w:val="uz-Latn-UZ"/>
              </w:rPr>
            </w:pPr>
            <w:r w:rsidRPr="00F5025C">
              <w:rPr>
                <w:sz w:val="26"/>
                <w:szCs w:val="26"/>
                <w:lang w:val="uz-Latn-UZ"/>
              </w:rPr>
              <w:t>2</w:t>
            </w:r>
          </w:p>
        </w:tc>
      </w:tr>
      <w:tr w:rsidR="00787C9E" w:rsidRPr="00F5025C" w:rsidTr="00512D47">
        <w:tc>
          <w:tcPr>
            <w:tcW w:w="303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87C9E" w:rsidRPr="00F5025C" w:rsidRDefault="00787C9E" w:rsidP="009E0CEB">
            <w:pPr>
              <w:contextualSpacing/>
              <w:jc w:val="both"/>
              <w:rPr>
                <w:sz w:val="26"/>
                <w:szCs w:val="26"/>
                <w:lang w:val="en-US" w:eastAsia="x-none"/>
              </w:rPr>
            </w:pPr>
          </w:p>
        </w:tc>
        <w:tc>
          <w:tcPr>
            <w:tcW w:w="45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87C9E" w:rsidRPr="00F5025C" w:rsidRDefault="003A4B04" w:rsidP="009E0CEB">
            <w:pPr>
              <w:contextualSpacing/>
              <w:jc w:val="both"/>
              <w:rPr>
                <w:b/>
                <w:spacing w:val="1"/>
                <w:sz w:val="26"/>
                <w:szCs w:val="26"/>
                <w:lang w:val="uz-Cyrl-UZ" w:eastAsia="x-none"/>
              </w:rPr>
            </w:pPr>
            <w:r w:rsidRPr="00F5025C">
              <w:rPr>
                <w:b/>
                <w:spacing w:val="1"/>
                <w:sz w:val="26"/>
                <w:szCs w:val="26"/>
                <w:lang w:val="uz-Cyrl-UZ" w:eastAsia="x-none"/>
              </w:rPr>
              <w:t>Жами:</w:t>
            </w:r>
          </w:p>
        </w:tc>
        <w:tc>
          <w:tcPr>
            <w:tcW w:w="156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787C9E" w:rsidRPr="00F5025C" w:rsidRDefault="00787C9E" w:rsidP="00A13CAF">
            <w:pPr>
              <w:rPr>
                <w:b/>
                <w:sz w:val="26"/>
                <w:szCs w:val="26"/>
                <w:lang w:val="uz-Cyrl-UZ"/>
              </w:rPr>
            </w:pPr>
          </w:p>
        </w:tc>
        <w:tc>
          <w:tcPr>
            <w:tcW w:w="113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787C9E" w:rsidRPr="00F5025C" w:rsidRDefault="00A90C84" w:rsidP="00BB7907">
            <w:pPr>
              <w:jc w:val="center"/>
              <w:rPr>
                <w:b/>
                <w:sz w:val="26"/>
                <w:szCs w:val="26"/>
                <w:lang w:val="uz-Latn-UZ"/>
              </w:rPr>
            </w:pPr>
            <w:r w:rsidRPr="00F5025C">
              <w:rPr>
                <w:b/>
                <w:sz w:val="26"/>
                <w:szCs w:val="26"/>
                <w:lang w:val="uz-Latn-UZ"/>
              </w:rPr>
              <w:t>75</w:t>
            </w:r>
          </w:p>
        </w:tc>
      </w:tr>
    </w:tbl>
    <w:p w:rsidR="00B3417C" w:rsidRDefault="00B3417C" w:rsidP="005335F7">
      <w:pPr>
        <w:shd w:val="clear" w:color="auto" w:fill="FFFFFF"/>
        <w:jc w:val="center"/>
        <w:rPr>
          <w:b/>
          <w:color w:val="000000"/>
          <w:sz w:val="28"/>
          <w:szCs w:val="28"/>
          <w:lang w:val="en-US"/>
        </w:rPr>
      </w:pPr>
    </w:p>
    <w:p w:rsidR="005335F7" w:rsidRPr="00F5025C" w:rsidRDefault="005335F7" w:rsidP="005335F7">
      <w:pPr>
        <w:shd w:val="clear" w:color="auto" w:fill="FFFFFF"/>
        <w:jc w:val="center"/>
        <w:rPr>
          <w:b/>
          <w:color w:val="000000"/>
          <w:sz w:val="28"/>
          <w:szCs w:val="28"/>
          <w:lang w:val="uz-Cyrl-UZ"/>
        </w:rPr>
      </w:pPr>
      <w:r w:rsidRPr="00F5025C">
        <w:rPr>
          <w:b/>
          <w:color w:val="000000"/>
          <w:sz w:val="28"/>
          <w:szCs w:val="28"/>
          <w:lang w:val="uz-Cyrl-UZ"/>
        </w:rPr>
        <w:t>Talabalar bilimini baholash</w:t>
      </w:r>
    </w:p>
    <w:p w:rsidR="005335F7" w:rsidRPr="00F5025C" w:rsidRDefault="005335F7" w:rsidP="005335F7">
      <w:pPr>
        <w:shd w:val="clear" w:color="auto" w:fill="FFFFFF"/>
        <w:ind w:firstLine="720"/>
        <w:jc w:val="both"/>
        <w:rPr>
          <w:bCs/>
          <w:color w:val="000000"/>
          <w:sz w:val="28"/>
          <w:szCs w:val="28"/>
          <w:lang w:val="uz-Cyrl-UZ"/>
        </w:rPr>
      </w:pPr>
      <w:r w:rsidRPr="00F5025C">
        <w:rPr>
          <w:b/>
          <w:bCs/>
          <w:color w:val="000000"/>
          <w:sz w:val="28"/>
          <w:szCs w:val="28"/>
          <w:lang w:val="uz-Cyrl-UZ"/>
        </w:rPr>
        <w:t>Kirish nazorati.</w:t>
      </w:r>
      <w:r w:rsidRPr="00F5025C">
        <w:rPr>
          <w:bCs/>
          <w:color w:val="000000"/>
          <w:sz w:val="28"/>
          <w:szCs w:val="28"/>
          <w:lang w:val="uz-Cyrl-UZ"/>
        </w:rPr>
        <w:t xml:space="preserve"> Bu nazorat turi modulga kirish maqsadida anketa-s</w:t>
      </w:r>
      <w:r w:rsidR="00F32A07" w:rsidRPr="00F5025C">
        <w:rPr>
          <w:bCs/>
          <w:color w:val="000000"/>
          <w:sz w:val="28"/>
          <w:szCs w:val="28"/>
          <w:lang w:val="uz-Cyrl-UZ"/>
        </w:rPr>
        <w:t>o‘</w:t>
      </w:r>
      <w:r w:rsidRPr="00F5025C">
        <w:rPr>
          <w:bCs/>
          <w:color w:val="000000"/>
          <w:sz w:val="28"/>
          <w:szCs w:val="28"/>
          <w:lang w:val="uz-Cyrl-UZ"/>
        </w:rPr>
        <w:t xml:space="preserve">rovnomasi shaklida </w:t>
      </w:r>
      <w:r w:rsidR="00F32A07" w:rsidRPr="00F5025C">
        <w:rPr>
          <w:bCs/>
          <w:color w:val="000000"/>
          <w:sz w:val="28"/>
          <w:szCs w:val="28"/>
          <w:lang w:val="uz-Cyrl-UZ"/>
        </w:rPr>
        <w:t>o‘</w:t>
      </w:r>
      <w:r w:rsidRPr="00F5025C">
        <w:rPr>
          <w:bCs/>
          <w:color w:val="000000"/>
          <w:sz w:val="28"/>
          <w:szCs w:val="28"/>
          <w:lang w:val="uz-Cyrl-UZ"/>
        </w:rPr>
        <w:t xml:space="preserve">tkaziladi. Bunda talabalarga fanning kelajakdagi talabalar bilan faoliyatida tutgan </w:t>
      </w:r>
      <w:r w:rsidR="00F32A07" w:rsidRPr="00F5025C">
        <w:rPr>
          <w:bCs/>
          <w:color w:val="000000"/>
          <w:sz w:val="28"/>
          <w:szCs w:val="28"/>
          <w:lang w:val="uz-Cyrl-UZ"/>
        </w:rPr>
        <w:t>o‘</w:t>
      </w:r>
      <w:r w:rsidRPr="00F5025C">
        <w:rPr>
          <w:bCs/>
          <w:color w:val="000000"/>
          <w:sz w:val="28"/>
          <w:szCs w:val="28"/>
          <w:lang w:val="uz-Cyrl-UZ"/>
        </w:rPr>
        <w:t xml:space="preserve">rni, ahamiyati, fan mazmuni, fanni </w:t>
      </w:r>
      <w:r w:rsidR="00F32A07" w:rsidRPr="00F5025C">
        <w:rPr>
          <w:bCs/>
          <w:color w:val="000000"/>
          <w:sz w:val="28"/>
          <w:szCs w:val="28"/>
          <w:lang w:val="uz-Cyrl-UZ"/>
        </w:rPr>
        <w:t>o‘</w:t>
      </w:r>
      <w:r w:rsidRPr="00F5025C">
        <w:rPr>
          <w:bCs/>
          <w:color w:val="000000"/>
          <w:sz w:val="28"/>
          <w:szCs w:val="28"/>
          <w:lang w:val="uz-Cyrl-UZ"/>
        </w:rPr>
        <w:t>qitish usullariga oid s</w:t>
      </w:r>
      <w:r w:rsidR="00F32A07" w:rsidRPr="00F5025C">
        <w:rPr>
          <w:bCs/>
          <w:color w:val="000000"/>
          <w:sz w:val="28"/>
          <w:szCs w:val="28"/>
          <w:lang w:val="uz-Cyrl-UZ"/>
        </w:rPr>
        <w:t>o‘</w:t>
      </w:r>
      <w:r w:rsidRPr="00F5025C">
        <w:rPr>
          <w:bCs/>
          <w:color w:val="000000"/>
          <w:sz w:val="28"/>
          <w:szCs w:val="28"/>
          <w:lang w:val="uz-Cyrl-UZ"/>
        </w:rPr>
        <w:t xml:space="preserve">rovlar </w:t>
      </w:r>
      <w:r w:rsidR="00F32A07" w:rsidRPr="00F5025C">
        <w:rPr>
          <w:bCs/>
          <w:color w:val="000000"/>
          <w:sz w:val="28"/>
          <w:szCs w:val="28"/>
          <w:lang w:val="uz-Cyrl-UZ"/>
        </w:rPr>
        <w:t>o‘</w:t>
      </w:r>
      <w:r w:rsidRPr="00F5025C">
        <w:rPr>
          <w:bCs/>
          <w:color w:val="000000"/>
          <w:sz w:val="28"/>
          <w:szCs w:val="28"/>
          <w:lang w:val="uz-Cyrl-UZ"/>
        </w:rPr>
        <w:t xml:space="preserve">tkaziladi, talabalarning fanni </w:t>
      </w:r>
      <w:r w:rsidR="00F32A07" w:rsidRPr="00F5025C">
        <w:rPr>
          <w:bCs/>
          <w:color w:val="000000"/>
          <w:sz w:val="28"/>
          <w:szCs w:val="28"/>
          <w:lang w:val="uz-Cyrl-UZ"/>
        </w:rPr>
        <w:t>o‘</w:t>
      </w:r>
      <w:r w:rsidRPr="00F5025C">
        <w:rPr>
          <w:bCs/>
          <w:color w:val="000000"/>
          <w:sz w:val="28"/>
          <w:szCs w:val="28"/>
          <w:lang w:val="uz-Cyrl-UZ"/>
        </w:rPr>
        <w:t>rganish uchun zarur b</w:t>
      </w:r>
      <w:r w:rsidR="00F32A07" w:rsidRPr="00F5025C">
        <w:rPr>
          <w:bCs/>
          <w:color w:val="000000"/>
          <w:sz w:val="28"/>
          <w:szCs w:val="28"/>
          <w:lang w:val="uz-Cyrl-UZ"/>
        </w:rPr>
        <w:t>o‘</w:t>
      </w:r>
      <w:r w:rsidRPr="00F5025C">
        <w:rPr>
          <w:bCs/>
          <w:color w:val="000000"/>
          <w:sz w:val="28"/>
          <w:szCs w:val="28"/>
          <w:lang w:val="uz-Cyrl-UZ"/>
        </w:rPr>
        <w:t>lgan dastlabki bilimlari aniqlanadi, taklif va tavsiyalar olinadi. Ushbu s</w:t>
      </w:r>
      <w:r w:rsidR="00F32A07" w:rsidRPr="00F5025C">
        <w:rPr>
          <w:bCs/>
          <w:color w:val="000000"/>
          <w:sz w:val="28"/>
          <w:szCs w:val="28"/>
          <w:lang w:val="uz-Cyrl-UZ"/>
        </w:rPr>
        <w:t>o‘</w:t>
      </w:r>
      <w:r w:rsidRPr="00F5025C">
        <w:rPr>
          <w:bCs/>
          <w:color w:val="000000"/>
          <w:sz w:val="28"/>
          <w:szCs w:val="28"/>
          <w:lang w:val="uz-Cyrl-UZ"/>
        </w:rPr>
        <w:t xml:space="preserve">rovlar natijasi chuqur </w:t>
      </w:r>
      <w:r w:rsidR="00F32A07" w:rsidRPr="00F5025C">
        <w:rPr>
          <w:bCs/>
          <w:color w:val="000000"/>
          <w:sz w:val="28"/>
          <w:szCs w:val="28"/>
          <w:lang w:val="uz-Cyrl-UZ"/>
        </w:rPr>
        <w:t>o‘</w:t>
      </w:r>
      <w:r w:rsidRPr="00F5025C">
        <w:rPr>
          <w:bCs/>
          <w:color w:val="000000"/>
          <w:sz w:val="28"/>
          <w:szCs w:val="28"/>
          <w:lang w:val="uz-Cyrl-UZ"/>
        </w:rPr>
        <w:t xml:space="preserve">rganilib fanni </w:t>
      </w:r>
      <w:r w:rsidR="00F32A07" w:rsidRPr="00F5025C">
        <w:rPr>
          <w:bCs/>
          <w:color w:val="000000"/>
          <w:sz w:val="28"/>
          <w:szCs w:val="28"/>
          <w:lang w:val="uz-Cyrl-UZ"/>
        </w:rPr>
        <w:t>o‘</w:t>
      </w:r>
      <w:r w:rsidRPr="00F5025C">
        <w:rPr>
          <w:bCs/>
          <w:color w:val="000000"/>
          <w:sz w:val="28"/>
          <w:szCs w:val="28"/>
          <w:lang w:val="uz-Cyrl-UZ"/>
        </w:rPr>
        <w:t xml:space="preserve">qitishni tashkil qilish jarayonida zarur </w:t>
      </w:r>
      <w:r w:rsidR="00F32A07" w:rsidRPr="00F5025C">
        <w:rPr>
          <w:bCs/>
          <w:color w:val="000000"/>
          <w:sz w:val="28"/>
          <w:szCs w:val="28"/>
          <w:lang w:val="uz-Cyrl-UZ"/>
        </w:rPr>
        <w:t>o‘</w:t>
      </w:r>
      <w:r w:rsidRPr="00F5025C">
        <w:rPr>
          <w:bCs/>
          <w:color w:val="000000"/>
          <w:sz w:val="28"/>
          <w:szCs w:val="28"/>
          <w:lang w:val="uz-Cyrl-UZ"/>
        </w:rPr>
        <w:t>zgartirishlar kiritiladi.</w:t>
      </w:r>
    </w:p>
    <w:p w:rsidR="005335F7" w:rsidRPr="00F5025C" w:rsidRDefault="005335F7" w:rsidP="005335F7">
      <w:pPr>
        <w:shd w:val="clear" w:color="auto" w:fill="FFFFFF"/>
        <w:ind w:firstLine="720"/>
        <w:jc w:val="both"/>
        <w:rPr>
          <w:bCs/>
          <w:color w:val="000000"/>
          <w:sz w:val="28"/>
          <w:szCs w:val="28"/>
          <w:lang w:val="uz-Cyrl-UZ"/>
        </w:rPr>
      </w:pPr>
      <w:r w:rsidRPr="00F5025C">
        <w:rPr>
          <w:b/>
          <w:bCs/>
          <w:color w:val="000000"/>
          <w:sz w:val="28"/>
          <w:szCs w:val="28"/>
          <w:lang w:val="uz-Cyrl-UZ"/>
        </w:rPr>
        <w:lastRenderedPageBreak/>
        <w:t>Oraliq nazoratlar.</w:t>
      </w:r>
      <w:r w:rsidRPr="00F5025C">
        <w:rPr>
          <w:bCs/>
          <w:color w:val="000000"/>
          <w:sz w:val="28"/>
          <w:szCs w:val="28"/>
          <w:lang w:val="uz-Cyrl-UZ"/>
        </w:rPr>
        <w:t xml:space="preserve"> Oraliq nazoratlar semestr davomida 2 marta </w:t>
      </w:r>
      <w:r w:rsidR="00F32A07" w:rsidRPr="00F5025C">
        <w:rPr>
          <w:bCs/>
          <w:color w:val="000000"/>
          <w:sz w:val="28"/>
          <w:szCs w:val="28"/>
          <w:lang w:val="uz-Cyrl-UZ"/>
        </w:rPr>
        <w:t>o‘</w:t>
      </w:r>
      <w:r w:rsidRPr="00F5025C">
        <w:rPr>
          <w:bCs/>
          <w:color w:val="000000"/>
          <w:sz w:val="28"/>
          <w:szCs w:val="28"/>
          <w:lang w:val="uz-Cyrl-UZ"/>
        </w:rPr>
        <w:t>quv mash</w:t>
      </w:r>
      <w:r w:rsidR="00F32A07" w:rsidRPr="00F5025C">
        <w:rPr>
          <w:bCs/>
          <w:color w:val="000000"/>
          <w:sz w:val="28"/>
          <w:szCs w:val="28"/>
          <w:lang w:val="uz-Cyrl-UZ"/>
        </w:rPr>
        <w:t>g‘</w:t>
      </w:r>
      <w:r w:rsidRPr="00F5025C">
        <w:rPr>
          <w:bCs/>
          <w:color w:val="000000"/>
          <w:sz w:val="28"/>
          <w:szCs w:val="28"/>
          <w:lang w:val="uz-Cyrl-UZ"/>
        </w:rPr>
        <w:t xml:space="preserve">ulotlari davomida </w:t>
      </w:r>
      <w:r w:rsidR="00F32A07" w:rsidRPr="00F5025C">
        <w:rPr>
          <w:bCs/>
          <w:color w:val="000000"/>
          <w:sz w:val="28"/>
          <w:szCs w:val="28"/>
          <w:lang w:val="uz-Cyrl-UZ"/>
        </w:rPr>
        <w:t>o‘</w:t>
      </w:r>
      <w:r w:rsidR="00AF4D55" w:rsidRPr="00F5025C">
        <w:rPr>
          <w:bCs/>
          <w:color w:val="000000"/>
          <w:sz w:val="28"/>
          <w:szCs w:val="28"/>
          <w:lang w:val="uz-Cyrl-UZ"/>
        </w:rPr>
        <w:t>tkaziladi va 1 va 2</w:t>
      </w:r>
      <w:r w:rsidRPr="00F5025C">
        <w:rPr>
          <w:bCs/>
          <w:color w:val="000000"/>
          <w:sz w:val="28"/>
          <w:szCs w:val="28"/>
          <w:lang w:val="uz-Cyrl-UZ"/>
        </w:rPr>
        <w:t xml:space="preserve"> modullar b</w:t>
      </w:r>
      <w:r w:rsidR="00F32A07" w:rsidRPr="00F5025C">
        <w:rPr>
          <w:bCs/>
          <w:color w:val="000000"/>
          <w:sz w:val="28"/>
          <w:szCs w:val="28"/>
          <w:lang w:val="uz-Cyrl-UZ"/>
        </w:rPr>
        <w:t>o‘</w:t>
      </w:r>
      <w:r w:rsidRPr="00F5025C">
        <w:rPr>
          <w:bCs/>
          <w:color w:val="000000"/>
          <w:sz w:val="28"/>
          <w:szCs w:val="28"/>
          <w:lang w:val="uz-Cyrl-UZ"/>
        </w:rPr>
        <w:t xml:space="preserve">yicha talabalarning bajargan ishlari portfolio shaklida jamlanib tahlil qilib baholanadi. </w:t>
      </w:r>
    </w:p>
    <w:p w:rsidR="005335F7" w:rsidRPr="00F5025C" w:rsidRDefault="005335F7" w:rsidP="005335F7">
      <w:pPr>
        <w:shd w:val="clear" w:color="auto" w:fill="FFFFFF"/>
        <w:ind w:firstLine="720"/>
        <w:jc w:val="both"/>
        <w:rPr>
          <w:bCs/>
          <w:color w:val="000000"/>
          <w:sz w:val="28"/>
          <w:szCs w:val="28"/>
          <w:lang w:val="uz-Cyrl-UZ"/>
        </w:rPr>
      </w:pPr>
      <w:r w:rsidRPr="00F5025C">
        <w:rPr>
          <w:bCs/>
          <w:color w:val="000000"/>
          <w:sz w:val="28"/>
          <w:szCs w:val="28"/>
          <w:lang w:val="uz-Cyrl-UZ"/>
        </w:rPr>
        <w:t>Jami 15 ta amaliy va 12 ta seminar mash</w:t>
      </w:r>
      <w:r w:rsidR="00F32A07" w:rsidRPr="00F5025C">
        <w:rPr>
          <w:bCs/>
          <w:color w:val="000000"/>
          <w:sz w:val="28"/>
          <w:szCs w:val="28"/>
          <w:lang w:val="uz-Cyrl-UZ"/>
        </w:rPr>
        <w:t>g‘</w:t>
      </w:r>
      <w:r w:rsidRPr="00F5025C">
        <w:rPr>
          <w:bCs/>
          <w:color w:val="000000"/>
          <w:sz w:val="28"/>
          <w:szCs w:val="28"/>
          <w:lang w:val="uz-Cyrl-UZ"/>
        </w:rPr>
        <w:t>ulotining har biri b</w:t>
      </w:r>
      <w:r w:rsidR="00F32A07" w:rsidRPr="00F5025C">
        <w:rPr>
          <w:bCs/>
          <w:color w:val="000000"/>
          <w:sz w:val="28"/>
          <w:szCs w:val="28"/>
          <w:lang w:val="uz-Cyrl-UZ"/>
        </w:rPr>
        <w:t>o‘</w:t>
      </w:r>
      <w:r w:rsidRPr="00F5025C">
        <w:rPr>
          <w:bCs/>
          <w:color w:val="000000"/>
          <w:sz w:val="28"/>
          <w:szCs w:val="28"/>
          <w:lang w:val="uz-Cyrl-UZ"/>
        </w:rPr>
        <w:t xml:space="preserve">yicha </w:t>
      </w:r>
      <w:r w:rsidR="00F32A07" w:rsidRPr="00F5025C">
        <w:rPr>
          <w:bCs/>
          <w:color w:val="000000"/>
          <w:sz w:val="28"/>
          <w:szCs w:val="28"/>
          <w:lang w:val="uz-Cyrl-UZ"/>
        </w:rPr>
        <w:t>o‘</w:t>
      </w:r>
      <w:r w:rsidRPr="00F5025C">
        <w:rPr>
          <w:bCs/>
          <w:color w:val="000000"/>
          <w:sz w:val="28"/>
          <w:szCs w:val="28"/>
          <w:lang w:val="uz-Cyrl-UZ"/>
        </w:rPr>
        <w:t>zlashtirish natijalari 5 ballik tizimda baholanadi va jami 95 ball t</w:t>
      </w:r>
      <w:r w:rsidR="00F32A07" w:rsidRPr="00F5025C">
        <w:rPr>
          <w:bCs/>
          <w:color w:val="000000"/>
          <w:sz w:val="28"/>
          <w:szCs w:val="28"/>
          <w:lang w:val="uz-Cyrl-UZ"/>
        </w:rPr>
        <w:t>o‘</w:t>
      </w:r>
      <w:r w:rsidRPr="00F5025C">
        <w:rPr>
          <w:bCs/>
          <w:color w:val="000000"/>
          <w:sz w:val="28"/>
          <w:szCs w:val="28"/>
          <w:lang w:val="uz-Cyrl-UZ"/>
        </w:rPr>
        <w:t>planadi, talabaning darslardagi faolligi va ishtirokiga umumiy 5 ball q</w:t>
      </w:r>
      <w:r w:rsidR="00F32A07" w:rsidRPr="00F5025C">
        <w:rPr>
          <w:bCs/>
          <w:color w:val="000000"/>
          <w:sz w:val="28"/>
          <w:szCs w:val="28"/>
          <w:lang w:val="uz-Cyrl-UZ"/>
        </w:rPr>
        <w:t>o‘</w:t>
      </w:r>
      <w:r w:rsidRPr="00F5025C">
        <w:rPr>
          <w:bCs/>
          <w:color w:val="000000"/>
          <w:sz w:val="28"/>
          <w:szCs w:val="28"/>
          <w:lang w:val="uz-Cyrl-UZ"/>
        </w:rPr>
        <w:t>yiladi. Umumiy hisobda oraliq nazorat topshiriqlari 100 ballik tizimda baholanadi.</w:t>
      </w:r>
    </w:p>
    <w:p w:rsidR="005335F7" w:rsidRPr="00F5025C" w:rsidRDefault="005335F7" w:rsidP="005335F7">
      <w:pPr>
        <w:shd w:val="clear" w:color="auto" w:fill="FFFFFF"/>
        <w:ind w:firstLine="720"/>
        <w:jc w:val="both"/>
        <w:rPr>
          <w:color w:val="000000"/>
          <w:sz w:val="28"/>
          <w:szCs w:val="28"/>
          <w:lang w:val="uz-Cyrl-UZ"/>
        </w:rPr>
      </w:pPr>
      <w:r w:rsidRPr="00F5025C">
        <w:rPr>
          <w:color w:val="000000"/>
          <w:sz w:val="28"/>
          <w:szCs w:val="28"/>
          <w:lang w:val="uz-Cyrl-UZ"/>
        </w:rPr>
        <w:t>Talabaning oraliq nazorat b</w:t>
      </w:r>
      <w:r w:rsidR="00F32A07" w:rsidRPr="00F5025C">
        <w:rPr>
          <w:color w:val="000000"/>
          <w:sz w:val="28"/>
          <w:szCs w:val="28"/>
          <w:lang w:val="uz-Cyrl-UZ"/>
        </w:rPr>
        <w:t>o‘</w:t>
      </w:r>
      <w:r w:rsidRPr="00F5025C">
        <w:rPr>
          <w:color w:val="000000"/>
          <w:sz w:val="28"/>
          <w:szCs w:val="28"/>
          <w:lang w:val="uz-Cyrl-UZ"/>
        </w:rPr>
        <w:t xml:space="preserve">yicha </w:t>
      </w:r>
      <w:r w:rsidR="00F32A07" w:rsidRPr="00F5025C">
        <w:rPr>
          <w:color w:val="000000"/>
          <w:sz w:val="28"/>
          <w:szCs w:val="28"/>
          <w:lang w:val="uz-Cyrl-UZ"/>
        </w:rPr>
        <w:t>o‘</w:t>
      </w:r>
      <w:r w:rsidRPr="00F5025C">
        <w:rPr>
          <w:color w:val="000000"/>
          <w:sz w:val="28"/>
          <w:szCs w:val="28"/>
          <w:lang w:val="uz-Cyrl-UZ"/>
        </w:rPr>
        <w:t xml:space="preserve">zlashtirgan ballari quyidagi jadval asosida kredit ballariga va harfli tizimga </w:t>
      </w:r>
      <w:r w:rsidR="00F32A07" w:rsidRPr="00F5025C">
        <w:rPr>
          <w:color w:val="000000"/>
          <w:sz w:val="28"/>
          <w:szCs w:val="28"/>
          <w:lang w:val="uz-Cyrl-UZ"/>
        </w:rPr>
        <w:t>o‘</w:t>
      </w:r>
      <w:r w:rsidRPr="00F5025C">
        <w:rPr>
          <w:color w:val="000000"/>
          <w:sz w:val="28"/>
          <w:szCs w:val="28"/>
          <w:lang w:val="uz-Cyrl-UZ"/>
        </w:rPr>
        <w:t>giriladi.</w:t>
      </w:r>
    </w:p>
    <w:p w:rsidR="005335F7" w:rsidRPr="00F5025C" w:rsidRDefault="005335F7" w:rsidP="005335F7">
      <w:pPr>
        <w:shd w:val="clear" w:color="auto" w:fill="FFFFFF"/>
        <w:ind w:firstLine="720"/>
        <w:jc w:val="both"/>
        <w:rPr>
          <w:color w:val="000000"/>
          <w:sz w:val="28"/>
          <w:szCs w:val="28"/>
          <w:lang w:val="uz-Cyrl-UZ"/>
        </w:rPr>
      </w:pPr>
    </w:p>
    <w:tbl>
      <w:tblPr>
        <w:tblW w:w="42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975"/>
        <w:gridCol w:w="2368"/>
        <w:gridCol w:w="1594"/>
        <w:gridCol w:w="2263"/>
      </w:tblGrid>
      <w:tr w:rsidR="005335F7" w:rsidRPr="00F5025C" w:rsidTr="00376280">
        <w:trPr>
          <w:trHeight w:val="561"/>
          <w:jc w:val="center"/>
        </w:trPr>
        <w:tc>
          <w:tcPr>
            <w:tcW w:w="1900" w:type="dxa"/>
            <w:shd w:val="clear" w:color="auto" w:fill="FFFFFF"/>
            <w:vAlign w:val="center"/>
          </w:tcPr>
          <w:p w:rsidR="005335F7" w:rsidRPr="00F5025C" w:rsidRDefault="005335F7" w:rsidP="005335F7">
            <w:pPr>
              <w:shd w:val="clear" w:color="auto" w:fill="FFFFFF"/>
              <w:jc w:val="center"/>
              <w:rPr>
                <w:color w:val="000000"/>
                <w:lang w:val="uz-Cyrl-UZ"/>
              </w:rPr>
            </w:pPr>
            <w:r w:rsidRPr="00F5025C">
              <w:rPr>
                <w:color w:val="000000"/>
                <w:lang w:val="uz-Cyrl-UZ"/>
              </w:rPr>
              <w:t>Harfli tizimdagi baho</w:t>
            </w:r>
          </w:p>
        </w:tc>
        <w:tc>
          <w:tcPr>
            <w:tcW w:w="2278" w:type="dxa"/>
            <w:shd w:val="clear" w:color="auto" w:fill="FFFFFF"/>
            <w:vAlign w:val="center"/>
          </w:tcPr>
          <w:p w:rsidR="005335F7" w:rsidRPr="00F5025C" w:rsidRDefault="005335F7" w:rsidP="005335F7">
            <w:pPr>
              <w:shd w:val="clear" w:color="auto" w:fill="FFFFFF"/>
              <w:jc w:val="center"/>
              <w:rPr>
                <w:color w:val="000000"/>
                <w:lang w:val="uz-Cyrl-UZ"/>
              </w:rPr>
            </w:pPr>
            <w:r w:rsidRPr="00F5025C">
              <w:rPr>
                <w:color w:val="000000"/>
                <w:lang w:val="uz-Cyrl-UZ"/>
              </w:rPr>
              <w:t>Ballarning raqamli ekvivalenti</w:t>
            </w:r>
          </w:p>
        </w:tc>
        <w:tc>
          <w:tcPr>
            <w:tcW w:w="1533" w:type="dxa"/>
            <w:shd w:val="clear" w:color="auto" w:fill="FFFFFF"/>
            <w:vAlign w:val="center"/>
          </w:tcPr>
          <w:p w:rsidR="005335F7" w:rsidRPr="00F5025C" w:rsidRDefault="005335F7" w:rsidP="005335F7">
            <w:pPr>
              <w:shd w:val="clear" w:color="auto" w:fill="FFFFFF"/>
              <w:jc w:val="center"/>
              <w:rPr>
                <w:color w:val="000000"/>
                <w:lang w:val="uz-Cyrl-UZ"/>
              </w:rPr>
            </w:pPr>
            <w:r w:rsidRPr="00F5025C">
              <w:rPr>
                <w:color w:val="000000"/>
                <w:lang w:val="uz-Cyrl-UZ"/>
              </w:rPr>
              <w:t>Foiz k</w:t>
            </w:r>
            <w:r w:rsidR="00F32A07" w:rsidRPr="00F5025C">
              <w:rPr>
                <w:color w:val="000000"/>
                <w:lang w:val="uz-Cyrl-UZ"/>
              </w:rPr>
              <w:t>o‘</w:t>
            </w:r>
            <w:r w:rsidRPr="00F5025C">
              <w:rPr>
                <w:color w:val="000000"/>
                <w:lang w:val="uz-Cyrl-UZ"/>
              </w:rPr>
              <w:t>rsatkichi</w:t>
            </w:r>
          </w:p>
        </w:tc>
        <w:tc>
          <w:tcPr>
            <w:tcW w:w="2177" w:type="dxa"/>
            <w:shd w:val="clear" w:color="auto" w:fill="FFFFFF"/>
            <w:vAlign w:val="center"/>
          </w:tcPr>
          <w:p w:rsidR="005335F7" w:rsidRPr="00F5025C" w:rsidRDefault="005335F7" w:rsidP="005335F7">
            <w:pPr>
              <w:shd w:val="clear" w:color="auto" w:fill="FFFFFF"/>
              <w:jc w:val="center"/>
              <w:rPr>
                <w:color w:val="000000"/>
                <w:lang w:val="uz-Cyrl-UZ"/>
              </w:rPr>
            </w:pPr>
            <w:r w:rsidRPr="00F5025C">
              <w:rPr>
                <w:color w:val="000000"/>
                <w:lang w:val="uz-Cyrl-UZ"/>
              </w:rPr>
              <w:t>An’anaviy usuldagi baho</w:t>
            </w:r>
          </w:p>
        </w:tc>
      </w:tr>
      <w:tr w:rsidR="005335F7" w:rsidRPr="00F5025C" w:rsidTr="00376280">
        <w:trPr>
          <w:trHeight w:val="270"/>
          <w:jc w:val="center"/>
        </w:trPr>
        <w:tc>
          <w:tcPr>
            <w:tcW w:w="1900" w:type="dxa"/>
            <w:shd w:val="clear" w:color="auto" w:fill="FFFFFF"/>
          </w:tcPr>
          <w:p w:rsidR="005335F7" w:rsidRPr="00F5025C" w:rsidRDefault="005335F7" w:rsidP="005335F7">
            <w:pPr>
              <w:shd w:val="clear" w:color="auto" w:fill="FFFFFF"/>
              <w:ind w:left="808"/>
              <w:rPr>
                <w:color w:val="000000"/>
              </w:rPr>
            </w:pPr>
            <w:r w:rsidRPr="00F5025C">
              <w:rPr>
                <w:bCs/>
                <w:color w:val="000000"/>
              </w:rPr>
              <w:t>A</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4,0</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95-100</w:t>
            </w:r>
          </w:p>
        </w:tc>
        <w:tc>
          <w:tcPr>
            <w:tcW w:w="2177" w:type="dxa"/>
            <w:vMerge w:val="restart"/>
            <w:shd w:val="clear" w:color="auto" w:fill="FFFFFF"/>
            <w:vAlign w:val="center"/>
          </w:tcPr>
          <w:p w:rsidR="005335F7" w:rsidRPr="00F5025C" w:rsidRDefault="005335F7" w:rsidP="005335F7">
            <w:pPr>
              <w:shd w:val="clear" w:color="auto" w:fill="FFFFFF"/>
              <w:jc w:val="center"/>
              <w:rPr>
                <w:color w:val="000000"/>
                <w:lang w:val="uz-Cyrl-UZ"/>
              </w:rPr>
            </w:pPr>
            <w:r w:rsidRPr="00F5025C">
              <w:rPr>
                <w:color w:val="000000"/>
                <w:lang w:val="uz-Cyrl-UZ"/>
              </w:rPr>
              <w:t>A’lo</w:t>
            </w:r>
          </w:p>
        </w:tc>
      </w:tr>
      <w:tr w:rsidR="005335F7" w:rsidRPr="00F5025C" w:rsidTr="00376280">
        <w:trPr>
          <w:trHeight w:val="360"/>
          <w:jc w:val="center"/>
        </w:trPr>
        <w:tc>
          <w:tcPr>
            <w:tcW w:w="1900" w:type="dxa"/>
            <w:shd w:val="clear" w:color="auto" w:fill="FFFFFF"/>
          </w:tcPr>
          <w:p w:rsidR="005335F7" w:rsidRPr="00F5025C" w:rsidRDefault="005335F7" w:rsidP="005335F7">
            <w:pPr>
              <w:shd w:val="clear" w:color="auto" w:fill="FFFFFF"/>
              <w:ind w:left="808"/>
              <w:rPr>
                <w:bCs/>
                <w:color w:val="000000"/>
              </w:rPr>
            </w:pPr>
            <w:r w:rsidRPr="00F5025C">
              <w:rPr>
                <w:bCs/>
                <w:color w:val="000000"/>
              </w:rPr>
              <w:t>A–</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3,67</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90-94</w:t>
            </w:r>
          </w:p>
        </w:tc>
        <w:tc>
          <w:tcPr>
            <w:tcW w:w="2177" w:type="dxa"/>
            <w:vMerge/>
            <w:shd w:val="clear" w:color="auto" w:fill="FFFFFF"/>
            <w:vAlign w:val="center"/>
          </w:tcPr>
          <w:p w:rsidR="005335F7" w:rsidRPr="00F5025C" w:rsidRDefault="005335F7" w:rsidP="005335F7">
            <w:pPr>
              <w:shd w:val="clear" w:color="auto" w:fill="FFFFFF"/>
              <w:jc w:val="center"/>
              <w:rPr>
                <w:color w:val="000000"/>
              </w:rPr>
            </w:pPr>
          </w:p>
        </w:tc>
      </w:tr>
      <w:tr w:rsidR="005335F7" w:rsidRPr="00F5025C" w:rsidTr="00376280">
        <w:trPr>
          <w:trHeight w:val="250"/>
          <w:jc w:val="center"/>
        </w:trPr>
        <w:tc>
          <w:tcPr>
            <w:tcW w:w="1900" w:type="dxa"/>
            <w:shd w:val="clear" w:color="auto" w:fill="FFFFFF"/>
          </w:tcPr>
          <w:p w:rsidR="005335F7" w:rsidRPr="00F5025C" w:rsidRDefault="005335F7" w:rsidP="005335F7">
            <w:pPr>
              <w:shd w:val="clear" w:color="auto" w:fill="FFFFFF"/>
              <w:ind w:left="808"/>
              <w:rPr>
                <w:color w:val="000000"/>
              </w:rPr>
            </w:pPr>
            <w:r w:rsidRPr="00F5025C">
              <w:rPr>
                <w:bCs/>
                <w:color w:val="000000"/>
                <w:lang w:val="en-US"/>
              </w:rPr>
              <w:t>B+</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3,33</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85-89</w:t>
            </w:r>
          </w:p>
        </w:tc>
        <w:tc>
          <w:tcPr>
            <w:tcW w:w="2177" w:type="dxa"/>
            <w:vMerge w:val="restart"/>
            <w:shd w:val="clear" w:color="auto" w:fill="FFFFFF"/>
            <w:vAlign w:val="center"/>
          </w:tcPr>
          <w:p w:rsidR="005335F7" w:rsidRPr="00F5025C" w:rsidRDefault="005335F7" w:rsidP="005335F7">
            <w:pPr>
              <w:shd w:val="clear" w:color="auto" w:fill="FFFFFF"/>
              <w:jc w:val="center"/>
              <w:rPr>
                <w:color w:val="000000"/>
                <w:lang w:val="uz-Cyrl-UZ"/>
              </w:rPr>
            </w:pPr>
            <w:r w:rsidRPr="00F5025C">
              <w:rPr>
                <w:color w:val="000000"/>
                <w:lang w:val="uz-Cyrl-UZ"/>
              </w:rPr>
              <w:t>Yaxshi</w:t>
            </w:r>
          </w:p>
        </w:tc>
      </w:tr>
      <w:tr w:rsidR="005335F7" w:rsidRPr="00F5025C" w:rsidTr="00376280">
        <w:trPr>
          <w:trHeight w:val="278"/>
          <w:jc w:val="center"/>
        </w:trPr>
        <w:tc>
          <w:tcPr>
            <w:tcW w:w="1900" w:type="dxa"/>
            <w:shd w:val="clear" w:color="auto" w:fill="FFFFFF"/>
          </w:tcPr>
          <w:p w:rsidR="005335F7" w:rsidRPr="00F5025C" w:rsidRDefault="005335F7" w:rsidP="005335F7">
            <w:pPr>
              <w:shd w:val="clear" w:color="auto" w:fill="FFFFFF"/>
              <w:ind w:left="808"/>
              <w:rPr>
                <w:color w:val="000000"/>
                <w:lang w:val="en-US"/>
              </w:rPr>
            </w:pPr>
            <w:r w:rsidRPr="00F5025C">
              <w:rPr>
                <w:bCs/>
                <w:color w:val="000000"/>
                <w:lang w:val="en-US"/>
              </w:rPr>
              <w:t>B</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3,0</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80-84</w:t>
            </w:r>
          </w:p>
        </w:tc>
        <w:tc>
          <w:tcPr>
            <w:tcW w:w="2177" w:type="dxa"/>
            <w:vMerge/>
            <w:shd w:val="clear" w:color="auto" w:fill="FFFFFF"/>
            <w:vAlign w:val="center"/>
          </w:tcPr>
          <w:p w:rsidR="005335F7" w:rsidRPr="00F5025C" w:rsidRDefault="005335F7" w:rsidP="005335F7">
            <w:pPr>
              <w:shd w:val="clear" w:color="auto" w:fill="FFFFFF"/>
              <w:jc w:val="center"/>
              <w:rPr>
                <w:color w:val="000000"/>
              </w:rPr>
            </w:pPr>
          </w:p>
        </w:tc>
      </w:tr>
      <w:tr w:rsidR="005335F7" w:rsidRPr="00F5025C" w:rsidTr="00376280">
        <w:trPr>
          <w:trHeight w:val="269"/>
          <w:jc w:val="center"/>
        </w:trPr>
        <w:tc>
          <w:tcPr>
            <w:tcW w:w="1900" w:type="dxa"/>
            <w:shd w:val="clear" w:color="auto" w:fill="FFFFFF"/>
          </w:tcPr>
          <w:p w:rsidR="005335F7" w:rsidRPr="00F5025C" w:rsidRDefault="005335F7" w:rsidP="005335F7">
            <w:pPr>
              <w:shd w:val="clear" w:color="auto" w:fill="FFFFFF"/>
              <w:ind w:left="808"/>
              <w:rPr>
                <w:color w:val="000000"/>
              </w:rPr>
            </w:pPr>
            <w:r w:rsidRPr="00F5025C">
              <w:rPr>
                <w:bCs/>
                <w:color w:val="000000"/>
                <w:lang w:val="en-US"/>
              </w:rPr>
              <w:t>B</w:t>
            </w:r>
            <w:r w:rsidRPr="00F5025C">
              <w:rPr>
                <w:bCs/>
                <w:color w:val="000000"/>
              </w:rPr>
              <w:t>–</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2,67</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75-79</w:t>
            </w:r>
          </w:p>
        </w:tc>
        <w:tc>
          <w:tcPr>
            <w:tcW w:w="2177" w:type="dxa"/>
            <w:vMerge/>
            <w:shd w:val="clear" w:color="auto" w:fill="FFFFFF"/>
            <w:vAlign w:val="center"/>
          </w:tcPr>
          <w:p w:rsidR="005335F7" w:rsidRPr="00F5025C" w:rsidRDefault="005335F7" w:rsidP="005335F7">
            <w:pPr>
              <w:shd w:val="clear" w:color="auto" w:fill="FFFFFF"/>
              <w:jc w:val="center"/>
              <w:rPr>
                <w:color w:val="000000"/>
              </w:rPr>
            </w:pPr>
          </w:p>
        </w:tc>
      </w:tr>
      <w:tr w:rsidR="005335F7" w:rsidRPr="00F5025C" w:rsidTr="00376280">
        <w:trPr>
          <w:trHeight w:val="250"/>
          <w:jc w:val="center"/>
        </w:trPr>
        <w:tc>
          <w:tcPr>
            <w:tcW w:w="1900" w:type="dxa"/>
            <w:shd w:val="clear" w:color="auto" w:fill="FFFFFF"/>
          </w:tcPr>
          <w:p w:rsidR="005335F7" w:rsidRPr="00F5025C" w:rsidRDefault="005335F7" w:rsidP="005335F7">
            <w:pPr>
              <w:shd w:val="clear" w:color="auto" w:fill="FFFFFF"/>
              <w:ind w:left="808"/>
              <w:rPr>
                <w:color w:val="000000"/>
                <w:lang w:val="en-US"/>
              </w:rPr>
            </w:pPr>
            <w:r w:rsidRPr="00F5025C">
              <w:rPr>
                <w:bCs/>
                <w:color w:val="000000"/>
                <w:lang w:val="en-US"/>
              </w:rPr>
              <w:t>S+</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2,33</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70-74</w:t>
            </w:r>
          </w:p>
        </w:tc>
        <w:tc>
          <w:tcPr>
            <w:tcW w:w="2177" w:type="dxa"/>
            <w:vMerge/>
            <w:shd w:val="clear" w:color="auto" w:fill="FFFFFF"/>
            <w:vAlign w:val="center"/>
          </w:tcPr>
          <w:p w:rsidR="005335F7" w:rsidRPr="00F5025C" w:rsidRDefault="005335F7" w:rsidP="005335F7">
            <w:pPr>
              <w:shd w:val="clear" w:color="auto" w:fill="FFFFFF"/>
              <w:jc w:val="center"/>
              <w:rPr>
                <w:color w:val="000000"/>
                <w:lang w:val="uz-Cyrl-UZ"/>
              </w:rPr>
            </w:pPr>
          </w:p>
        </w:tc>
      </w:tr>
      <w:tr w:rsidR="005335F7" w:rsidRPr="00F5025C" w:rsidTr="00376280">
        <w:trPr>
          <w:trHeight w:val="259"/>
          <w:jc w:val="center"/>
        </w:trPr>
        <w:tc>
          <w:tcPr>
            <w:tcW w:w="1900" w:type="dxa"/>
            <w:shd w:val="clear" w:color="auto" w:fill="FFFFFF"/>
          </w:tcPr>
          <w:p w:rsidR="005335F7" w:rsidRPr="00F5025C" w:rsidRDefault="005335F7" w:rsidP="005335F7">
            <w:pPr>
              <w:shd w:val="clear" w:color="auto" w:fill="FFFFFF"/>
              <w:ind w:left="808"/>
              <w:rPr>
                <w:color w:val="000000"/>
              </w:rPr>
            </w:pPr>
            <w:r w:rsidRPr="00F5025C">
              <w:rPr>
                <w:color w:val="000000"/>
              </w:rPr>
              <w:t>S</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2,0</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lang w:val="uz-Cyrl-UZ"/>
              </w:rPr>
              <w:t>6</w:t>
            </w:r>
            <w:r w:rsidRPr="00F5025C">
              <w:rPr>
                <w:color w:val="000000"/>
              </w:rPr>
              <w:t>5-69</w:t>
            </w:r>
          </w:p>
        </w:tc>
        <w:tc>
          <w:tcPr>
            <w:tcW w:w="2177" w:type="dxa"/>
            <w:vMerge w:val="restart"/>
            <w:shd w:val="clear" w:color="auto" w:fill="FFFFFF"/>
            <w:vAlign w:val="center"/>
          </w:tcPr>
          <w:p w:rsidR="005335F7" w:rsidRPr="00F5025C" w:rsidRDefault="005335F7" w:rsidP="005335F7">
            <w:pPr>
              <w:shd w:val="clear" w:color="auto" w:fill="FFFFFF"/>
              <w:jc w:val="center"/>
              <w:rPr>
                <w:color w:val="000000"/>
              </w:rPr>
            </w:pPr>
            <w:r w:rsidRPr="00F5025C">
              <w:rPr>
                <w:color w:val="000000"/>
                <w:lang w:val="uz-Cyrl-UZ"/>
              </w:rPr>
              <w:t>Qoniqarli</w:t>
            </w:r>
          </w:p>
        </w:tc>
      </w:tr>
      <w:tr w:rsidR="005335F7" w:rsidRPr="00F5025C" w:rsidTr="00376280">
        <w:trPr>
          <w:trHeight w:val="259"/>
          <w:jc w:val="center"/>
        </w:trPr>
        <w:tc>
          <w:tcPr>
            <w:tcW w:w="1900" w:type="dxa"/>
            <w:shd w:val="clear" w:color="auto" w:fill="FFFFFF"/>
          </w:tcPr>
          <w:p w:rsidR="005335F7" w:rsidRPr="00F5025C" w:rsidRDefault="005335F7" w:rsidP="005335F7">
            <w:pPr>
              <w:shd w:val="clear" w:color="auto" w:fill="FFFFFF"/>
              <w:ind w:left="808"/>
              <w:rPr>
                <w:color w:val="000000"/>
              </w:rPr>
            </w:pPr>
            <w:r w:rsidRPr="00F5025C">
              <w:rPr>
                <w:bCs/>
                <w:color w:val="000000"/>
              </w:rPr>
              <w:t>S–</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1,67</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60-64</w:t>
            </w:r>
          </w:p>
        </w:tc>
        <w:tc>
          <w:tcPr>
            <w:tcW w:w="2177" w:type="dxa"/>
            <w:vMerge/>
            <w:shd w:val="clear" w:color="auto" w:fill="FFFFFF"/>
            <w:vAlign w:val="center"/>
          </w:tcPr>
          <w:p w:rsidR="005335F7" w:rsidRPr="00F5025C" w:rsidRDefault="005335F7" w:rsidP="005335F7">
            <w:pPr>
              <w:shd w:val="clear" w:color="auto" w:fill="FFFFFF"/>
              <w:jc w:val="center"/>
              <w:rPr>
                <w:color w:val="000000"/>
              </w:rPr>
            </w:pPr>
          </w:p>
        </w:tc>
      </w:tr>
      <w:tr w:rsidR="005335F7" w:rsidRPr="00F5025C" w:rsidTr="00376280">
        <w:trPr>
          <w:trHeight w:val="269"/>
          <w:jc w:val="center"/>
        </w:trPr>
        <w:tc>
          <w:tcPr>
            <w:tcW w:w="1900" w:type="dxa"/>
            <w:shd w:val="clear" w:color="auto" w:fill="FFFFFF"/>
          </w:tcPr>
          <w:p w:rsidR="005335F7" w:rsidRPr="00F5025C" w:rsidRDefault="005335F7" w:rsidP="005335F7">
            <w:pPr>
              <w:shd w:val="clear" w:color="auto" w:fill="FFFFFF"/>
              <w:ind w:left="808"/>
              <w:rPr>
                <w:color w:val="000000"/>
              </w:rPr>
            </w:pPr>
            <w:r w:rsidRPr="00F5025C">
              <w:rPr>
                <w:bCs/>
                <w:color w:val="000000"/>
                <w:lang w:val="en-US"/>
              </w:rPr>
              <w:t>D+</w:t>
            </w:r>
          </w:p>
        </w:tc>
        <w:tc>
          <w:tcPr>
            <w:tcW w:w="2278" w:type="dxa"/>
            <w:shd w:val="clear" w:color="auto" w:fill="FFFFFF"/>
          </w:tcPr>
          <w:p w:rsidR="005335F7" w:rsidRPr="00F5025C" w:rsidRDefault="005335F7" w:rsidP="005335F7">
            <w:pPr>
              <w:shd w:val="clear" w:color="auto" w:fill="FFFFFF"/>
              <w:jc w:val="center"/>
              <w:rPr>
                <w:color w:val="000000"/>
              </w:rPr>
            </w:pPr>
            <w:r w:rsidRPr="00F5025C">
              <w:rPr>
                <w:bCs/>
                <w:color w:val="000000"/>
              </w:rPr>
              <w:t>1.33</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55-59</w:t>
            </w:r>
          </w:p>
        </w:tc>
        <w:tc>
          <w:tcPr>
            <w:tcW w:w="2177" w:type="dxa"/>
            <w:vMerge w:val="restart"/>
            <w:shd w:val="clear" w:color="auto" w:fill="FFFFFF"/>
            <w:vAlign w:val="center"/>
          </w:tcPr>
          <w:p w:rsidR="005335F7" w:rsidRPr="00F5025C" w:rsidRDefault="005335F7" w:rsidP="005335F7">
            <w:pPr>
              <w:shd w:val="clear" w:color="auto" w:fill="FFFFFF"/>
              <w:jc w:val="center"/>
              <w:rPr>
                <w:color w:val="000000"/>
              </w:rPr>
            </w:pPr>
            <w:r w:rsidRPr="00F5025C">
              <w:rPr>
                <w:color w:val="000000"/>
                <w:lang w:val="uz-Cyrl-UZ"/>
              </w:rPr>
              <w:t>Qoniqarsiz</w:t>
            </w:r>
          </w:p>
        </w:tc>
      </w:tr>
      <w:tr w:rsidR="005335F7" w:rsidRPr="00F5025C" w:rsidTr="00376280">
        <w:trPr>
          <w:trHeight w:val="278"/>
          <w:jc w:val="center"/>
        </w:trPr>
        <w:tc>
          <w:tcPr>
            <w:tcW w:w="1900" w:type="dxa"/>
            <w:shd w:val="clear" w:color="auto" w:fill="FFFFFF"/>
          </w:tcPr>
          <w:p w:rsidR="005335F7" w:rsidRPr="00F5025C" w:rsidRDefault="005335F7" w:rsidP="005335F7">
            <w:pPr>
              <w:shd w:val="clear" w:color="auto" w:fill="FFFFFF"/>
              <w:ind w:left="808"/>
              <w:rPr>
                <w:color w:val="000000"/>
              </w:rPr>
            </w:pPr>
            <w:r w:rsidRPr="00F5025C">
              <w:rPr>
                <w:bCs/>
                <w:color w:val="000000"/>
                <w:lang w:val="en-US"/>
              </w:rPr>
              <w:t>D</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1,0</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50-54</w:t>
            </w:r>
          </w:p>
        </w:tc>
        <w:tc>
          <w:tcPr>
            <w:tcW w:w="2177" w:type="dxa"/>
            <w:vMerge/>
            <w:shd w:val="clear" w:color="auto" w:fill="FFFFFF"/>
            <w:vAlign w:val="center"/>
          </w:tcPr>
          <w:p w:rsidR="005335F7" w:rsidRPr="00F5025C" w:rsidRDefault="005335F7" w:rsidP="005335F7">
            <w:pPr>
              <w:shd w:val="clear" w:color="auto" w:fill="FFFFFF"/>
              <w:jc w:val="center"/>
              <w:rPr>
                <w:color w:val="000000"/>
              </w:rPr>
            </w:pPr>
          </w:p>
        </w:tc>
      </w:tr>
      <w:tr w:rsidR="005335F7" w:rsidRPr="00F5025C" w:rsidTr="00376280">
        <w:trPr>
          <w:trHeight w:val="355"/>
          <w:jc w:val="center"/>
        </w:trPr>
        <w:tc>
          <w:tcPr>
            <w:tcW w:w="1900" w:type="dxa"/>
            <w:shd w:val="clear" w:color="auto" w:fill="FFFFFF"/>
          </w:tcPr>
          <w:p w:rsidR="005335F7" w:rsidRPr="00F5025C" w:rsidRDefault="005335F7" w:rsidP="005335F7">
            <w:pPr>
              <w:shd w:val="clear" w:color="auto" w:fill="FFFFFF"/>
              <w:ind w:left="808"/>
              <w:rPr>
                <w:color w:val="000000"/>
              </w:rPr>
            </w:pPr>
            <w:r w:rsidRPr="00F5025C">
              <w:rPr>
                <w:bCs/>
                <w:color w:val="000000"/>
                <w:lang w:val="en-US"/>
              </w:rPr>
              <w:t>F</w:t>
            </w:r>
          </w:p>
        </w:tc>
        <w:tc>
          <w:tcPr>
            <w:tcW w:w="2278" w:type="dxa"/>
            <w:shd w:val="clear" w:color="auto" w:fill="FFFFFF"/>
          </w:tcPr>
          <w:p w:rsidR="005335F7" w:rsidRPr="00F5025C" w:rsidRDefault="005335F7" w:rsidP="005335F7">
            <w:pPr>
              <w:shd w:val="clear" w:color="auto" w:fill="FFFFFF"/>
              <w:jc w:val="center"/>
              <w:rPr>
                <w:color w:val="000000"/>
              </w:rPr>
            </w:pPr>
            <w:r w:rsidRPr="00F5025C">
              <w:rPr>
                <w:color w:val="000000"/>
              </w:rPr>
              <w:t>0</w:t>
            </w:r>
          </w:p>
        </w:tc>
        <w:tc>
          <w:tcPr>
            <w:tcW w:w="1533" w:type="dxa"/>
            <w:shd w:val="clear" w:color="auto" w:fill="FFFFFF"/>
          </w:tcPr>
          <w:p w:rsidR="005335F7" w:rsidRPr="00F5025C" w:rsidRDefault="005335F7" w:rsidP="005335F7">
            <w:pPr>
              <w:shd w:val="clear" w:color="auto" w:fill="FFFFFF"/>
              <w:jc w:val="center"/>
              <w:rPr>
                <w:color w:val="000000"/>
              </w:rPr>
            </w:pPr>
            <w:r w:rsidRPr="00F5025C">
              <w:rPr>
                <w:color w:val="000000"/>
              </w:rPr>
              <w:t>0-49</w:t>
            </w:r>
          </w:p>
        </w:tc>
        <w:tc>
          <w:tcPr>
            <w:tcW w:w="2177" w:type="dxa"/>
            <w:vMerge/>
            <w:shd w:val="clear" w:color="auto" w:fill="FFFFFF"/>
            <w:vAlign w:val="center"/>
          </w:tcPr>
          <w:p w:rsidR="005335F7" w:rsidRPr="00F5025C" w:rsidRDefault="005335F7" w:rsidP="005335F7">
            <w:pPr>
              <w:shd w:val="clear" w:color="auto" w:fill="FFFFFF"/>
              <w:jc w:val="center"/>
              <w:rPr>
                <w:color w:val="000000"/>
                <w:lang w:val="uz-Cyrl-UZ"/>
              </w:rPr>
            </w:pPr>
          </w:p>
        </w:tc>
      </w:tr>
    </w:tbl>
    <w:p w:rsidR="00B3417C" w:rsidRDefault="00B3417C" w:rsidP="005335F7">
      <w:pPr>
        <w:shd w:val="clear" w:color="auto" w:fill="FFFFFF"/>
        <w:ind w:firstLine="720"/>
        <w:jc w:val="both"/>
        <w:rPr>
          <w:color w:val="000000"/>
          <w:sz w:val="28"/>
          <w:szCs w:val="28"/>
          <w:lang w:val="en-US"/>
        </w:rPr>
      </w:pPr>
    </w:p>
    <w:p w:rsidR="005335F7" w:rsidRPr="00F5025C" w:rsidRDefault="00F32A07" w:rsidP="005335F7">
      <w:pPr>
        <w:shd w:val="clear" w:color="auto" w:fill="FFFFFF"/>
        <w:ind w:firstLine="720"/>
        <w:jc w:val="both"/>
        <w:rPr>
          <w:color w:val="000000"/>
          <w:sz w:val="28"/>
          <w:szCs w:val="28"/>
          <w:lang w:val="uz-Cyrl-UZ"/>
        </w:rPr>
      </w:pPr>
      <w:r w:rsidRPr="00F5025C">
        <w:rPr>
          <w:color w:val="000000"/>
          <w:sz w:val="28"/>
          <w:szCs w:val="28"/>
          <w:lang w:val="uz-Cyrl-UZ"/>
        </w:rPr>
        <w:t>O‘</w:t>
      </w:r>
      <w:r w:rsidR="005335F7" w:rsidRPr="00F5025C">
        <w:rPr>
          <w:color w:val="000000"/>
          <w:sz w:val="28"/>
          <w:szCs w:val="28"/>
          <w:lang w:val="uz-Cyrl-UZ"/>
        </w:rPr>
        <w:t xml:space="preserve">zbekiston Respublikasi Oliy va </w:t>
      </w:r>
      <w:r w:rsidRPr="00F5025C">
        <w:rPr>
          <w:color w:val="000000"/>
          <w:sz w:val="28"/>
          <w:szCs w:val="28"/>
          <w:lang w:val="uz-Cyrl-UZ"/>
        </w:rPr>
        <w:t>o‘</w:t>
      </w:r>
      <w:r w:rsidR="005335F7" w:rsidRPr="00F5025C">
        <w:rPr>
          <w:color w:val="000000"/>
          <w:sz w:val="28"/>
          <w:szCs w:val="28"/>
          <w:lang w:val="uz-Cyrl-UZ"/>
        </w:rPr>
        <w:t>rta maxsus ta’lim vazirining  2018 yil 9-avgustdagi 19-2018-sonli buyru</w:t>
      </w:r>
      <w:r w:rsidRPr="00F5025C">
        <w:rPr>
          <w:color w:val="000000"/>
          <w:sz w:val="28"/>
          <w:szCs w:val="28"/>
          <w:lang w:val="uz-Cyrl-UZ"/>
        </w:rPr>
        <w:t>g‘</w:t>
      </w:r>
      <w:r w:rsidR="005335F7" w:rsidRPr="00F5025C">
        <w:rPr>
          <w:color w:val="000000"/>
          <w:sz w:val="28"/>
          <w:szCs w:val="28"/>
          <w:lang w:val="uz-Cyrl-UZ"/>
        </w:rPr>
        <w:t>iga ilova qilingan “Oliy ta’lim muassasalarida talabalar bilimini nazorat qilish baholash tizimi t</w:t>
      </w:r>
      <w:r w:rsidRPr="00F5025C">
        <w:rPr>
          <w:color w:val="000000"/>
          <w:sz w:val="28"/>
          <w:szCs w:val="28"/>
          <w:lang w:val="uz-Cyrl-UZ"/>
        </w:rPr>
        <w:t>o‘g‘</w:t>
      </w:r>
      <w:r w:rsidR="005335F7" w:rsidRPr="00F5025C">
        <w:rPr>
          <w:color w:val="000000"/>
          <w:sz w:val="28"/>
          <w:szCs w:val="28"/>
          <w:lang w:val="uz-Cyrl-UZ"/>
        </w:rPr>
        <w:t>risidagi nizom”ga muvofiq oraliq nazoratda fan b</w:t>
      </w:r>
      <w:r w:rsidRPr="00F5025C">
        <w:rPr>
          <w:color w:val="000000"/>
          <w:sz w:val="28"/>
          <w:szCs w:val="28"/>
          <w:lang w:val="uz-Cyrl-UZ"/>
        </w:rPr>
        <w:t>o‘</w:t>
      </w:r>
      <w:r w:rsidR="005335F7" w:rsidRPr="00F5025C">
        <w:rPr>
          <w:color w:val="000000"/>
          <w:sz w:val="28"/>
          <w:szCs w:val="28"/>
          <w:lang w:val="uz-Cyrl-UZ"/>
        </w:rPr>
        <w:t>yicha A-S darajasiga erishgan talabalar yakuniy nazoratga q</w:t>
      </w:r>
      <w:r w:rsidRPr="00F5025C">
        <w:rPr>
          <w:color w:val="000000"/>
          <w:sz w:val="28"/>
          <w:szCs w:val="28"/>
          <w:lang w:val="uz-Cyrl-UZ"/>
        </w:rPr>
        <w:t>o‘</w:t>
      </w:r>
      <w:r w:rsidR="005335F7" w:rsidRPr="00F5025C">
        <w:rPr>
          <w:color w:val="000000"/>
          <w:sz w:val="28"/>
          <w:szCs w:val="28"/>
          <w:lang w:val="uz-Cyrl-UZ"/>
        </w:rPr>
        <w:t>yiladi.</w:t>
      </w:r>
    </w:p>
    <w:p w:rsidR="005335F7" w:rsidRPr="00F5025C" w:rsidRDefault="005335F7" w:rsidP="00B3417C">
      <w:pPr>
        <w:shd w:val="clear" w:color="auto" w:fill="FFFFFF"/>
        <w:ind w:firstLine="720"/>
        <w:jc w:val="center"/>
        <w:rPr>
          <w:b/>
          <w:bCs/>
          <w:color w:val="000000"/>
          <w:sz w:val="28"/>
          <w:szCs w:val="28"/>
          <w:lang w:val="uz-Cyrl-UZ"/>
        </w:rPr>
      </w:pPr>
      <w:bookmarkStart w:id="0" w:name="_GoBack"/>
      <w:bookmarkEnd w:id="0"/>
      <w:r w:rsidRPr="00F5025C">
        <w:rPr>
          <w:b/>
          <w:bCs/>
          <w:color w:val="000000"/>
          <w:sz w:val="28"/>
          <w:szCs w:val="28"/>
          <w:lang w:val="uz-Cyrl-UZ"/>
        </w:rPr>
        <w:t>Yakuniy nazorat (chiqish nazorati).</w:t>
      </w:r>
    </w:p>
    <w:p w:rsidR="005335F7" w:rsidRPr="00F5025C" w:rsidRDefault="005335F7" w:rsidP="005335F7">
      <w:pPr>
        <w:shd w:val="clear" w:color="auto" w:fill="FFFFFF"/>
        <w:ind w:firstLine="720"/>
        <w:jc w:val="both"/>
        <w:rPr>
          <w:bCs/>
          <w:color w:val="000000"/>
          <w:sz w:val="28"/>
          <w:szCs w:val="28"/>
          <w:lang w:val="uz-Cyrl-UZ"/>
        </w:rPr>
      </w:pPr>
      <w:r w:rsidRPr="00F5025C">
        <w:rPr>
          <w:bCs/>
          <w:color w:val="000000"/>
          <w:sz w:val="28"/>
          <w:szCs w:val="28"/>
          <w:lang w:val="uz-Cyrl-UZ"/>
        </w:rPr>
        <w:t xml:space="preserve">Yakuniy nazorat taqdimot (yoki hamkorlikdagi taqdimot) shaklida </w:t>
      </w:r>
      <w:r w:rsidR="00F32A07" w:rsidRPr="00F5025C">
        <w:rPr>
          <w:bCs/>
          <w:color w:val="000000"/>
          <w:sz w:val="28"/>
          <w:szCs w:val="28"/>
          <w:lang w:val="uz-Cyrl-UZ"/>
        </w:rPr>
        <w:t>o‘</w:t>
      </w:r>
      <w:r w:rsidRPr="00F5025C">
        <w:rPr>
          <w:bCs/>
          <w:color w:val="000000"/>
          <w:sz w:val="28"/>
          <w:szCs w:val="28"/>
          <w:lang w:val="uz-Cyrl-UZ"/>
        </w:rPr>
        <w:t xml:space="preserve">tkaziladi. Talabaning yakuniy nazoratdagi </w:t>
      </w:r>
      <w:r w:rsidR="00F32A07" w:rsidRPr="00F5025C">
        <w:rPr>
          <w:bCs/>
          <w:color w:val="000000"/>
          <w:sz w:val="28"/>
          <w:szCs w:val="28"/>
          <w:lang w:val="uz-Cyrl-UZ"/>
        </w:rPr>
        <w:t>o‘</w:t>
      </w:r>
      <w:r w:rsidRPr="00F5025C">
        <w:rPr>
          <w:bCs/>
          <w:color w:val="000000"/>
          <w:sz w:val="28"/>
          <w:szCs w:val="28"/>
          <w:lang w:val="uz-Cyrl-UZ"/>
        </w:rPr>
        <w:t>zlashtirishi ham xuddi oraliq nazoratdagi kabi 100 ballik tizimda baholanadi va yuqoridagi jadval asosida uning baholash k</w:t>
      </w:r>
      <w:r w:rsidR="00F32A07" w:rsidRPr="00F5025C">
        <w:rPr>
          <w:bCs/>
          <w:color w:val="000000"/>
          <w:sz w:val="28"/>
          <w:szCs w:val="28"/>
          <w:lang w:val="uz-Cyrl-UZ"/>
        </w:rPr>
        <w:t>o‘</w:t>
      </w:r>
      <w:r w:rsidRPr="00F5025C">
        <w:rPr>
          <w:bCs/>
          <w:color w:val="000000"/>
          <w:sz w:val="28"/>
          <w:szCs w:val="28"/>
          <w:lang w:val="uz-Cyrl-UZ"/>
        </w:rPr>
        <w:t>rsatkichi aniqlanadi. Yakuniy nazorat bahosi fan b</w:t>
      </w:r>
      <w:r w:rsidR="00F32A07" w:rsidRPr="00F5025C">
        <w:rPr>
          <w:bCs/>
          <w:color w:val="000000"/>
          <w:sz w:val="28"/>
          <w:szCs w:val="28"/>
          <w:lang w:val="uz-Cyrl-UZ"/>
        </w:rPr>
        <w:t>o‘</w:t>
      </w:r>
      <w:r w:rsidRPr="00F5025C">
        <w:rPr>
          <w:bCs/>
          <w:color w:val="000000"/>
          <w:sz w:val="28"/>
          <w:szCs w:val="28"/>
          <w:lang w:val="uz-Cyrl-UZ"/>
        </w:rPr>
        <w:t xml:space="preserve">yicha </w:t>
      </w:r>
      <w:r w:rsidR="00F32A07" w:rsidRPr="00F5025C">
        <w:rPr>
          <w:bCs/>
          <w:color w:val="000000"/>
          <w:sz w:val="28"/>
          <w:szCs w:val="28"/>
          <w:lang w:val="uz-Cyrl-UZ"/>
        </w:rPr>
        <w:t>o‘</w:t>
      </w:r>
      <w:r w:rsidRPr="00F5025C">
        <w:rPr>
          <w:bCs/>
          <w:color w:val="000000"/>
          <w:sz w:val="28"/>
          <w:szCs w:val="28"/>
          <w:lang w:val="uz-Cyrl-UZ"/>
        </w:rPr>
        <w:t>zlashtirish k</w:t>
      </w:r>
      <w:r w:rsidR="00F32A07" w:rsidRPr="00F5025C">
        <w:rPr>
          <w:bCs/>
          <w:color w:val="000000"/>
          <w:sz w:val="28"/>
          <w:szCs w:val="28"/>
          <w:lang w:val="uz-Cyrl-UZ"/>
        </w:rPr>
        <w:t>o‘</w:t>
      </w:r>
      <w:r w:rsidRPr="00F5025C">
        <w:rPr>
          <w:bCs/>
          <w:color w:val="000000"/>
          <w:sz w:val="28"/>
          <w:szCs w:val="28"/>
          <w:lang w:val="uz-Cyrl-UZ"/>
        </w:rPr>
        <w:t>rsatkichini belgilaydi.</w:t>
      </w:r>
    </w:p>
    <w:p w:rsidR="00BB7907" w:rsidRPr="00F5025C" w:rsidRDefault="00BB7907" w:rsidP="002E2D96">
      <w:pPr>
        <w:ind w:left="426"/>
        <w:contextualSpacing/>
        <w:jc w:val="both"/>
        <w:rPr>
          <w:b/>
          <w:sz w:val="26"/>
          <w:szCs w:val="26"/>
          <w:lang w:val="uz-Cyrl-UZ" w:eastAsia="x-none"/>
        </w:rPr>
      </w:pPr>
    </w:p>
    <w:p w:rsidR="003D0C45" w:rsidRPr="00F5025C" w:rsidRDefault="003D0C45" w:rsidP="009C4DB2">
      <w:pPr>
        <w:ind w:left="1004"/>
        <w:contextualSpacing/>
        <w:jc w:val="center"/>
        <w:rPr>
          <w:b/>
          <w:sz w:val="26"/>
          <w:szCs w:val="26"/>
          <w:lang w:val="uz-Cyrl-UZ"/>
        </w:rPr>
      </w:pPr>
      <w:r w:rsidRPr="00F5025C">
        <w:rPr>
          <w:b/>
          <w:sz w:val="26"/>
          <w:szCs w:val="26"/>
          <w:lang w:val="uz-Cyrl-UZ"/>
        </w:rPr>
        <w:t>Asosiy va qo‘shimcha o‘quv adabiyotlar hamda axborot manbalari</w:t>
      </w:r>
    </w:p>
    <w:p w:rsidR="003C0A3A" w:rsidRPr="00F5025C" w:rsidRDefault="003C0A3A" w:rsidP="003C0A3A">
      <w:pPr>
        <w:shd w:val="clear" w:color="auto" w:fill="FFFFFF"/>
        <w:spacing w:before="209"/>
        <w:ind w:left="1994" w:right="1037" w:hanging="1102"/>
        <w:jc w:val="center"/>
        <w:rPr>
          <w:b/>
          <w:sz w:val="26"/>
          <w:szCs w:val="26"/>
          <w:lang w:val="uz-Cyrl-UZ"/>
        </w:rPr>
      </w:pPr>
      <w:r w:rsidRPr="00F5025C">
        <w:rPr>
          <w:b/>
          <w:sz w:val="26"/>
          <w:szCs w:val="26"/>
          <w:lang w:val="en-US"/>
        </w:rPr>
        <w:t>Foydalaniladigan adabiyotlar ro‘yxati</w:t>
      </w:r>
      <w:r w:rsidRPr="00F5025C">
        <w:rPr>
          <w:b/>
          <w:sz w:val="26"/>
          <w:szCs w:val="26"/>
          <w:lang w:val="uz-Cyrl-UZ"/>
        </w:rPr>
        <w:t xml:space="preserve"> </w:t>
      </w:r>
    </w:p>
    <w:p w:rsidR="003C0A3A" w:rsidRPr="00F5025C" w:rsidRDefault="003C0A3A" w:rsidP="003C0A3A">
      <w:pPr>
        <w:ind w:left="900"/>
        <w:jc w:val="center"/>
        <w:rPr>
          <w:b/>
          <w:bCs/>
          <w:sz w:val="26"/>
          <w:szCs w:val="26"/>
          <w:lang w:val="uz-Cyrl-UZ"/>
        </w:rPr>
      </w:pPr>
      <w:r w:rsidRPr="00F5025C">
        <w:rPr>
          <w:b/>
          <w:bCs/>
          <w:sz w:val="26"/>
          <w:szCs w:val="26"/>
          <w:lang w:val="uz-Cyrl-UZ"/>
        </w:rPr>
        <w:t>Asosiy adabiyotlar</w:t>
      </w:r>
    </w:p>
    <w:p w:rsidR="003C0A3A" w:rsidRPr="00F5025C" w:rsidRDefault="003C0A3A" w:rsidP="003C0A3A">
      <w:pPr>
        <w:numPr>
          <w:ilvl w:val="0"/>
          <w:numId w:val="1"/>
        </w:numPr>
        <w:tabs>
          <w:tab w:val="left" w:pos="0"/>
        </w:tabs>
        <w:jc w:val="both"/>
        <w:rPr>
          <w:sz w:val="26"/>
          <w:szCs w:val="26"/>
          <w:lang w:val="uz-Cyrl-UZ"/>
        </w:rPr>
      </w:pPr>
      <w:r w:rsidRPr="00F5025C">
        <w:rPr>
          <w:sz w:val="26"/>
          <w:szCs w:val="26"/>
          <w:lang w:val="uz-Cyrl-UZ"/>
        </w:rPr>
        <w:t xml:space="preserve">Yusupova D. Aruz vazni qoidalari va mumtoz poetika asoslari. – T.: TA’LIM-MEDIA, </w:t>
      </w:r>
      <w:r w:rsidR="00B3417C">
        <w:rPr>
          <w:sz w:val="26"/>
          <w:szCs w:val="26"/>
          <w:lang w:val="uz-Cyrl-UZ"/>
        </w:rPr>
        <w:t>2021</w:t>
      </w:r>
      <w:r w:rsidRPr="00F5025C">
        <w:rPr>
          <w:sz w:val="26"/>
          <w:szCs w:val="26"/>
          <w:lang w:val="uz-Cyrl-UZ"/>
        </w:rPr>
        <w:t>.</w:t>
      </w:r>
    </w:p>
    <w:p w:rsidR="003C0A3A" w:rsidRPr="00F5025C" w:rsidRDefault="003C0A3A" w:rsidP="003C0A3A">
      <w:pPr>
        <w:numPr>
          <w:ilvl w:val="0"/>
          <w:numId w:val="1"/>
        </w:numPr>
        <w:tabs>
          <w:tab w:val="left" w:pos="0"/>
        </w:tabs>
        <w:jc w:val="both"/>
        <w:rPr>
          <w:sz w:val="26"/>
          <w:szCs w:val="26"/>
          <w:lang w:val="uz-Cyrl-UZ"/>
        </w:rPr>
      </w:pPr>
      <w:r w:rsidRPr="00F5025C">
        <w:rPr>
          <w:sz w:val="26"/>
          <w:szCs w:val="26"/>
          <w:lang w:val="uz-Cyrl-UZ"/>
        </w:rPr>
        <w:t>Ishoqov Yo. S</w:t>
      </w:r>
      <w:r w:rsidR="00F32A07" w:rsidRPr="00F5025C">
        <w:rPr>
          <w:sz w:val="26"/>
          <w:szCs w:val="26"/>
          <w:lang w:val="uz-Cyrl-UZ"/>
        </w:rPr>
        <w:t>o‘</w:t>
      </w:r>
      <w:r w:rsidRPr="00F5025C">
        <w:rPr>
          <w:sz w:val="26"/>
          <w:szCs w:val="26"/>
          <w:lang w:val="uz-Cyrl-UZ"/>
        </w:rPr>
        <w:t>z san’ati s</w:t>
      </w:r>
      <w:r w:rsidR="00F32A07" w:rsidRPr="00F5025C">
        <w:rPr>
          <w:sz w:val="26"/>
          <w:szCs w:val="26"/>
          <w:lang w:val="uz-Cyrl-UZ"/>
        </w:rPr>
        <w:t>o‘</w:t>
      </w:r>
      <w:r w:rsidRPr="00F5025C">
        <w:rPr>
          <w:sz w:val="26"/>
          <w:szCs w:val="26"/>
          <w:lang w:val="uz-Cyrl-UZ"/>
        </w:rPr>
        <w:t xml:space="preserve">zligi. – T.: O‘zbekiston, 2014. </w:t>
      </w:r>
    </w:p>
    <w:p w:rsidR="003C0A3A" w:rsidRPr="00F5025C" w:rsidRDefault="003C0A3A" w:rsidP="003C0A3A">
      <w:pPr>
        <w:numPr>
          <w:ilvl w:val="0"/>
          <w:numId w:val="1"/>
        </w:numPr>
        <w:tabs>
          <w:tab w:val="left" w:pos="0"/>
        </w:tabs>
        <w:jc w:val="both"/>
        <w:rPr>
          <w:sz w:val="26"/>
          <w:szCs w:val="26"/>
          <w:lang w:val="uz-Cyrl-UZ"/>
        </w:rPr>
      </w:pPr>
      <w:r w:rsidRPr="00F5025C">
        <w:rPr>
          <w:sz w:val="26"/>
          <w:szCs w:val="26"/>
          <w:lang w:val="uz-Cyrl-UZ"/>
        </w:rPr>
        <w:t>Boltabo</w:t>
      </w:r>
      <w:r w:rsidRPr="00F5025C">
        <w:rPr>
          <w:sz w:val="26"/>
          <w:szCs w:val="26"/>
          <w:lang w:val="en-US"/>
        </w:rPr>
        <w:t>y</w:t>
      </w:r>
      <w:r w:rsidRPr="00F5025C">
        <w:rPr>
          <w:sz w:val="26"/>
          <w:szCs w:val="26"/>
          <w:lang w:val="uz-Cyrl-UZ"/>
        </w:rPr>
        <w:t xml:space="preserve">ev H. Sharq mumtoz poetikasi. – T.: </w:t>
      </w:r>
      <w:r w:rsidR="00F32A07" w:rsidRPr="00F5025C">
        <w:rPr>
          <w:sz w:val="26"/>
          <w:szCs w:val="26"/>
          <w:lang w:val="uz-Cyrl-UZ"/>
        </w:rPr>
        <w:t>O‘</w:t>
      </w:r>
      <w:r w:rsidRPr="00F5025C">
        <w:rPr>
          <w:sz w:val="26"/>
          <w:szCs w:val="26"/>
          <w:lang w:val="uz-Cyrl-UZ"/>
        </w:rPr>
        <w:t>zbekiston Milliy ensiklopediyasi, 2008.</w:t>
      </w:r>
    </w:p>
    <w:p w:rsidR="003C0A3A" w:rsidRPr="00F5025C" w:rsidRDefault="003C0A3A" w:rsidP="003C0A3A">
      <w:pPr>
        <w:numPr>
          <w:ilvl w:val="0"/>
          <w:numId w:val="1"/>
        </w:numPr>
        <w:tabs>
          <w:tab w:val="left" w:pos="0"/>
        </w:tabs>
        <w:jc w:val="both"/>
        <w:rPr>
          <w:sz w:val="26"/>
          <w:szCs w:val="26"/>
          <w:lang w:val="uz-Cyrl-UZ"/>
        </w:rPr>
      </w:pPr>
      <w:r w:rsidRPr="00F5025C">
        <w:rPr>
          <w:sz w:val="26"/>
          <w:szCs w:val="26"/>
          <w:lang w:val="uz-Cyrl-UZ"/>
        </w:rPr>
        <w:lastRenderedPageBreak/>
        <w:t xml:space="preserve">Nosirov O., Jamolov S., Ziyoviddinov M. </w:t>
      </w:r>
      <w:r w:rsidR="00F32A07" w:rsidRPr="00F5025C">
        <w:rPr>
          <w:sz w:val="26"/>
          <w:szCs w:val="26"/>
          <w:lang w:val="uz-Cyrl-UZ"/>
        </w:rPr>
        <w:t>O‘</w:t>
      </w:r>
      <w:r w:rsidRPr="00F5025C">
        <w:rPr>
          <w:sz w:val="26"/>
          <w:szCs w:val="26"/>
          <w:lang w:val="uz-Cyrl-UZ"/>
        </w:rPr>
        <w:t xml:space="preserve">zbek klassik she’riyati janrlari. – T.: </w:t>
      </w:r>
      <w:r w:rsidR="00F32A07" w:rsidRPr="00F5025C">
        <w:rPr>
          <w:sz w:val="26"/>
          <w:szCs w:val="26"/>
          <w:lang w:val="uz-Cyrl-UZ"/>
        </w:rPr>
        <w:t>O‘</w:t>
      </w:r>
      <w:r w:rsidRPr="00F5025C">
        <w:rPr>
          <w:sz w:val="26"/>
          <w:szCs w:val="26"/>
          <w:lang w:val="uz-Cyrl-UZ"/>
        </w:rPr>
        <w:t>qituvchi, 1979.</w:t>
      </w:r>
    </w:p>
    <w:p w:rsidR="003C0A3A" w:rsidRPr="00F5025C" w:rsidRDefault="003C0A3A" w:rsidP="003C0A3A">
      <w:pPr>
        <w:tabs>
          <w:tab w:val="left" w:pos="1080"/>
          <w:tab w:val="left" w:pos="1260"/>
        </w:tabs>
        <w:ind w:left="786"/>
        <w:jc w:val="both"/>
        <w:rPr>
          <w:sz w:val="26"/>
          <w:szCs w:val="26"/>
          <w:lang w:val="uz-Cyrl-UZ"/>
        </w:rPr>
      </w:pPr>
    </w:p>
    <w:p w:rsidR="003C0A3A" w:rsidRPr="00F5025C" w:rsidRDefault="003C0A3A" w:rsidP="003C0A3A">
      <w:pPr>
        <w:ind w:left="1440"/>
        <w:contextualSpacing/>
        <w:jc w:val="center"/>
        <w:rPr>
          <w:b/>
          <w:bCs/>
          <w:sz w:val="26"/>
          <w:szCs w:val="26"/>
          <w:lang w:val="en-US" w:eastAsia="x-none"/>
        </w:rPr>
      </w:pPr>
      <w:r w:rsidRPr="00F5025C">
        <w:rPr>
          <w:b/>
          <w:bCs/>
          <w:sz w:val="26"/>
          <w:szCs w:val="26"/>
          <w:lang w:val="x-none" w:eastAsia="x-none"/>
        </w:rPr>
        <w:t>Qo‘shimcha adabiyotlar</w:t>
      </w:r>
    </w:p>
    <w:p w:rsidR="003C0A3A" w:rsidRPr="00F5025C" w:rsidRDefault="003C0A3A" w:rsidP="003C0A3A">
      <w:pPr>
        <w:numPr>
          <w:ilvl w:val="0"/>
          <w:numId w:val="1"/>
        </w:numPr>
        <w:tabs>
          <w:tab w:val="left" w:pos="0"/>
        </w:tabs>
        <w:jc w:val="both"/>
        <w:rPr>
          <w:sz w:val="26"/>
          <w:szCs w:val="26"/>
          <w:lang w:val="uz-Cyrl-UZ"/>
        </w:rPr>
      </w:pPr>
      <w:r w:rsidRPr="00F5025C">
        <w:rPr>
          <w:sz w:val="26"/>
          <w:szCs w:val="26"/>
          <w:lang w:val="uz-Cyrl-UZ"/>
        </w:rPr>
        <w:t>Yusupova D. Aruz alifbosi. – T.: Akademnashr, 2015.</w:t>
      </w:r>
    </w:p>
    <w:p w:rsidR="003C0A3A" w:rsidRPr="00F5025C" w:rsidRDefault="003C0A3A" w:rsidP="003C0A3A">
      <w:pPr>
        <w:numPr>
          <w:ilvl w:val="0"/>
          <w:numId w:val="1"/>
        </w:numPr>
        <w:tabs>
          <w:tab w:val="left" w:pos="1080"/>
          <w:tab w:val="left" w:pos="1260"/>
        </w:tabs>
        <w:jc w:val="both"/>
        <w:rPr>
          <w:sz w:val="26"/>
          <w:szCs w:val="26"/>
          <w:lang w:val="uz-Cyrl-UZ"/>
        </w:rPr>
      </w:pPr>
      <w:r w:rsidRPr="00F5025C">
        <w:rPr>
          <w:sz w:val="26"/>
          <w:szCs w:val="26"/>
          <w:lang w:val="uz-Cyrl-UZ"/>
        </w:rPr>
        <w:t>Is</w:t>
      </w:r>
      <w:r w:rsidRPr="00F5025C">
        <w:rPr>
          <w:sz w:val="26"/>
          <w:szCs w:val="26"/>
          <w:lang w:val="en-US"/>
        </w:rPr>
        <w:t>’h</w:t>
      </w:r>
      <w:r w:rsidRPr="00F5025C">
        <w:rPr>
          <w:sz w:val="26"/>
          <w:szCs w:val="26"/>
          <w:lang w:val="uz-Cyrl-UZ"/>
        </w:rPr>
        <w:t>oqov Yo. Navoiy poetikasi. – T.: Fan, 1983.</w:t>
      </w:r>
    </w:p>
    <w:p w:rsidR="003C0A3A" w:rsidRPr="00F5025C" w:rsidRDefault="003C0A3A" w:rsidP="003C0A3A">
      <w:pPr>
        <w:numPr>
          <w:ilvl w:val="0"/>
          <w:numId w:val="1"/>
        </w:numPr>
        <w:tabs>
          <w:tab w:val="left" w:pos="0"/>
        </w:tabs>
        <w:jc w:val="both"/>
        <w:rPr>
          <w:sz w:val="26"/>
          <w:szCs w:val="26"/>
          <w:lang w:val="uz-Cyrl-UZ"/>
        </w:rPr>
      </w:pPr>
      <w:r w:rsidRPr="00F5025C">
        <w:rPr>
          <w:sz w:val="26"/>
          <w:szCs w:val="26"/>
          <w:lang w:val="uz-Cyrl-UZ"/>
        </w:rPr>
        <w:t>Alisher Navoiy: qomusiy lu</w:t>
      </w:r>
      <w:r w:rsidR="00F32A07" w:rsidRPr="00F5025C">
        <w:rPr>
          <w:sz w:val="26"/>
          <w:szCs w:val="26"/>
          <w:lang w:val="uz-Cyrl-UZ"/>
        </w:rPr>
        <w:t>g‘</w:t>
      </w:r>
      <w:r w:rsidRPr="00F5025C">
        <w:rPr>
          <w:sz w:val="26"/>
          <w:szCs w:val="26"/>
          <w:lang w:val="uz-Cyrl-UZ"/>
        </w:rPr>
        <w:t>at. 1-2-jildlar. Mas’ul muharrir Sh.Sirojiddinov. – T.: Sharq, 2016.</w:t>
      </w:r>
    </w:p>
    <w:p w:rsidR="003C0A3A" w:rsidRPr="00F5025C" w:rsidRDefault="003C0A3A" w:rsidP="003C0A3A">
      <w:pPr>
        <w:numPr>
          <w:ilvl w:val="0"/>
          <w:numId w:val="1"/>
        </w:numPr>
        <w:tabs>
          <w:tab w:val="left" w:pos="1320"/>
        </w:tabs>
        <w:autoSpaceDE w:val="0"/>
        <w:autoSpaceDN w:val="0"/>
        <w:adjustRightInd w:val="0"/>
        <w:spacing w:line="276" w:lineRule="auto"/>
        <w:jc w:val="both"/>
        <w:rPr>
          <w:sz w:val="26"/>
          <w:szCs w:val="26"/>
          <w:lang w:val="uz-Cyrl-UZ"/>
        </w:rPr>
      </w:pPr>
      <w:r w:rsidRPr="00F5025C">
        <w:rPr>
          <w:sz w:val="26"/>
          <w:szCs w:val="26"/>
          <w:lang w:val="uz-Cyrl-UZ"/>
        </w:rPr>
        <w:t xml:space="preserve">Orzibekov R. Lirikada kichik janrlar. – T.: </w:t>
      </w:r>
      <w:r w:rsidR="00F32A07" w:rsidRPr="00F5025C">
        <w:rPr>
          <w:sz w:val="26"/>
          <w:szCs w:val="26"/>
          <w:lang w:val="uz-Cyrl-UZ"/>
        </w:rPr>
        <w:t>G‘</w:t>
      </w:r>
      <w:r w:rsidRPr="00F5025C">
        <w:rPr>
          <w:sz w:val="26"/>
          <w:szCs w:val="26"/>
          <w:lang w:val="uz-Cyrl-UZ"/>
        </w:rPr>
        <w:t>.</w:t>
      </w:r>
      <w:r w:rsidR="00F32A07" w:rsidRPr="00F5025C">
        <w:rPr>
          <w:sz w:val="26"/>
          <w:szCs w:val="26"/>
          <w:lang w:val="uz-Cyrl-UZ"/>
        </w:rPr>
        <w:t>G‘</w:t>
      </w:r>
      <w:r w:rsidRPr="00F5025C">
        <w:rPr>
          <w:sz w:val="26"/>
          <w:szCs w:val="26"/>
          <w:lang w:val="uz-Cyrl-UZ"/>
        </w:rPr>
        <w:t>ulom, 1976.</w:t>
      </w:r>
    </w:p>
    <w:p w:rsidR="003C0A3A" w:rsidRPr="00F5025C" w:rsidRDefault="003C0A3A" w:rsidP="003C0A3A">
      <w:pPr>
        <w:numPr>
          <w:ilvl w:val="0"/>
          <w:numId w:val="1"/>
        </w:numPr>
        <w:tabs>
          <w:tab w:val="left" w:pos="1080"/>
          <w:tab w:val="left" w:pos="1260"/>
        </w:tabs>
        <w:jc w:val="both"/>
        <w:rPr>
          <w:sz w:val="26"/>
          <w:szCs w:val="26"/>
          <w:lang w:val="uz-Cyrl-UZ"/>
        </w:rPr>
      </w:pPr>
      <w:r w:rsidRPr="00F5025C">
        <w:rPr>
          <w:sz w:val="26"/>
          <w:szCs w:val="26"/>
          <w:lang w:val="uz-Cyrl-UZ"/>
        </w:rPr>
        <w:t xml:space="preserve">Rustamov A. Navoiyning badiiy mahorati. T.: Adabiyot va san’at, 1979. </w:t>
      </w:r>
    </w:p>
    <w:p w:rsidR="003C0A3A" w:rsidRPr="00F5025C" w:rsidRDefault="003C0A3A" w:rsidP="003C0A3A">
      <w:pPr>
        <w:numPr>
          <w:ilvl w:val="0"/>
          <w:numId w:val="1"/>
        </w:numPr>
        <w:tabs>
          <w:tab w:val="left" w:pos="0"/>
        </w:tabs>
        <w:jc w:val="both"/>
        <w:rPr>
          <w:sz w:val="26"/>
          <w:szCs w:val="26"/>
          <w:lang w:val="uz-Cyrl-UZ"/>
        </w:rPr>
      </w:pPr>
      <w:r w:rsidRPr="00F5025C">
        <w:rPr>
          <w:sz w:val="26"/>
          <w:szCs w:val="26"/>
          <w:lang w:val="uz-Cyrl-UZ"/>
        </w:rPr>
        <w:t>Hojiahmedov A. Navoiy aruzi nafosati. – T. : Fan, 2006</w:t>
      </w:r>
    </w:p>
    <w:p w:rsidR="003C0A3A" w:rsidRPr="00F5025C" w:rsidRDefault="003C0A3A" w:rsidP="003C0A3A">
      <w:pPr>
        <w:numPr>
          <w:ilvl w:val="0"/>
          <w:numId w:val="1"/>
        </w:numPr>
        <w:tabs>
          <w:tab w:val="left" w:pos="1080"/>
          <w:tab w:val="left" w:pos="1260"/>
        </w:tabs>
        <w:jc w:val="both"/>
        <w:rPr>
          <w:sz w:val="26"/>
          <w:szCs w:val="26"/>
          <w:lang w:val="uz-Cyrl-UZ"/>
        </w:rPr>
      </w:pPr>
      <w:r w:rsidRPr="00F5025C">
        <w:rPr>
          <w:sz w:val="26"/>
          <w:szCs w:val="26"/>
          <w:lang w:val="uz-Cyrl-UZ"/>
        </w:rPr>
        <w:t xml:space="preserve">Hojiahmedov A. </w:t>
      </w:r>
      <w:r w:rsidR="00F32A07" w:rsidRPr="00F5025C">
        <w:rPr>
          <w:sz w:val="26"/>
          <w:szCs w:val="26"/>
          <w:lang w:val="uz-Cyrl-UZ"/>
        </w:rPr>
        <w:t>O‘</w:t>
      </w:r>
      <w:r w:rsidRPr="00F5025C">
        <w:rPr>
          <w:sz w:val="26"/>
          <w:szCs w:val="26"/>
          <w:lang w:val="uz-Cyrl-UZ"/>
        </w:rPr>
        <w:t>zbek aruzi lu</w:t>
      </w:r>
      <w:r w:rsidR="00F32A07" w:rsidRPr="00F5025C">
        <w:rPr>
          <w:sz w:val="26"/>
          <w:szCs w:val="26"/>
          <w:lang w:val="uz-Cyrl-UZ"/>
        </w:rPr>
        <w:t>g‘</w:t>
      </w:r>
      <w:r w:rsidRPr="00F5025C">
        <w:rPr>
          <w:sz w:val="26"/>
          <w:szCs w:val="26"/>
          <w:lang w:val="uz-Cyrl-UZ"/>
        </w:rPr>
        <w:t>ati. – T.: Sharq, 1998.</w:t>
      </w:r>
    </w:p>
    <w:p w:rsidR="003C0A3A" w:rsidRPr="00F5025C" w:rsidRDefault="003C0A3A" w:rsidP="003C0A3A">
      <w:pPr>
        <w:numPr>
          <w:ilvl w:val="0"/>
          <w:numId w:val="1"/>
        </w:numPr>
        <w:tabs>
          <w:tab w:val="left" w:pos="1080"/>
          <w:tab w:val="left" w:pos="1260"/>
        </w:tabs>
        <w:jc w:val="both"/>
        <w:rPr>
          <w:sz w:val="26"/>
          <w:szCs w:val="26"/>
          <w:lang w:val="uz-Cyrl-UZ"/>
        </w:rPr>
      </w:pPr>
      <w:r w:rsidRPr="00F5025C">
        <w:rPr>
          <w:sz w:val="26"/>
          <w:szCs w:val="26"/>
          <w:lang w:val="uz-Cyrl-UZ"/>
        </w:rPr>
        <w:t xml:space="preserve">Hojiahmedov A. Maktabda aruz vaznini </w:t>
      </w:r>
      <w:r w:rsidR="00F32A07" w:rsidRPr="00F5025C">
        <w:rPr>
          <w:sz w:val="26"/>
          <w:szCs w:val="26"/>
          <w:lang w:val="uz-Cyrl-UZ"/>
        </w:rPr>
        <w:t>o‘</w:t>
      </w:r>
      <w:r w:rsidRPr="00F5025C">
        <w:rPr>
          <w:sz w:val="26"/>
          <w:szCs w:val="26"/>
          <w:lang w:val="uz-Cyrl-UZ"/>
        </w:rPr>
        <w:t xml:space="preserve">rganish. – T.: </w:t>
      </w:r>
      <w:r w:rsidR="00F32A07" w:rsidRPr="00F5025C">
        <w:rPr>
          <w:sz w:val="26"/>
          <w:szCs w:val="26"/>
          <w:lang w:val="uz-Cyrl-UZ"/>
        </w:rPr>
        <w:t>O‘</w:t>
      </w:r>
      <w:r w:rsidRPr="00F5025C">
        <w:rPr>
          <w:sz w:val="26"/>
          <w:szCs w:val="26"/>
          <w:lang w:val="uz-Cyrl-UZ"/>
        </w:rPr>
        <w:t>qituvchi, 1995.</w:t>
      </w:r>
    </w:p>
    <w:p w:rsidR="003C0A3A" w:rsidRPr="00F5025C" w:rsidRDefault="003C0A3A" w:rsidP="003C0A3A">
      <w:pPr>
        <w:numPr>
          <w:ilvl w:val="0"/>
          <w:numId w:val="1"/>
        </w:numPr>
        <w:autoSpaceDE w:val="0"/>
        <w:autoSpaceDN w:val="0"/>
        <w:spacing w:line="276" w:lineRule="auto"/>
        <w:jc w:val="both"/>
        <w:rPr>
          <w:sz w:val="26"/>
          <w:szCs w:val="26"/>
          <w:lang w:val="uz-Cyrl-UZ"/>
        </w:rPr>
      </w:pPr>
      <w:r w:rsidRPr="00F5025C">
        <w:rPr>
          <w:sz w:val="26"/>
          <w:szCs w:val="26"/>
          <w:lang w:val="uz-Cyrl-UZ"/>
        </w:rPr>
        <w:t>Quronov D., Mamajonov Z., Sherali</w:t>
      </w:r>
      <w:r w:rsidR="001E15D5" w:rsidRPr="00F5025C">
        <w:rPr>
          <w:sz w:val="26"/>
          <w:szCs w:val="26"/>
          <w:lang w:val="uz-Cyrl-UZ"/>
        </w:rPr>
        <w:t>y</w:t>
      </w:r>
      <w:r w:rsidRPr="00F5025C">
        <w:rPr>
          <w:sz w:val="26"/>
          <w:szCs w:val="26"/>
          <w:lang w:val="uz-Cyrl-UZ"/>
        </w:rPr>
        <w:t>eva M. Adabiyotshunoslik lu</w:t>
      </w:r>
      <w:r w:rsidR="00F32A07" w:rsidRPr="00F5025C">
        <w:rPr>
          <w:sz w:val="26"/>
          <w:szCs w:val="26"/>
          <w:lang w:val="uz-Cyrl-UZ"/>
        </w:rPr>
        <w:t>g‘</w:t>
      </w:r>
      <w:r w:rsidRPr="00F5025C">
        <w:rPr>
          <w:sz w:val="26"/>
          <w:szCs w:val="26"/>
          <w:lang w:val="uz-Cyrl-UZ"/>
        </w:rPr>
        <w:t>ati. – Toshkent: Akademnashr, 2013. – 406 b.</w:t>
      </w:r>
    </w:p>
    <w:p w:rsidR="003C0A3A" w:rsidRPr="00F5025C" w:rsidRDefault="003C0A3A" w:rsidP="003C0A3A">
      <w:pPr>
        <w:tabs>
          <w:tab w:val="left" w:pos="1080"/>
          <w:tab w:val="left" w:pos="1260"/>
        </w:tabs>
        <w:ind w:left="786"/>
        <w:jc w:val="both"/>
        <w:rPr>
          <w:sz w:val="26"/>
          <w:szCs w:val="26"/>
          <w:lang w:val="uz-Cyrl-UZ"/>
        </w:rPr>
      </w:pPr>
    </w:p>
    <w:p w:rsidR="003D0C45" w:rsidRPr="00F5025C" w:rsidRDefault="003D0C45" w:rsidP="003D0C45">
      <w:pPr>
        <w:tabs>
          <w:tab w:val="left" w:pos="851"/>
        </w:tabs>
        <w:spacing w:after="200" w:line="276" w:lineRule="auto"/>
        <w:ind w:left="720"/>
        <w:contextualSpacing/>
        <w:jc w:val="center"/>
        <w:rPr>
          <w:b/>
          <w:bCs/>
          <w:sz w:val="26"/>
          <w:szCs w:val="26"/>
          <w:lang w:val="uz-Cyrl-UZ" w:eastAsia="x-none"/>
        </w:rPr>
      </w:pPr>
      <w:r w:rsidRPr="00F5025C">
        <w:rPr>
          <w:b/>
          <w:bCs/>
          <w:sz w:val="26"/>
          <w:szCs w:val="26"/>
          <w:lang w:val="uz-Cyrl-UZ" w:eastAsia="x-none"/>
        </w:rPr>
        <w:t>Internet saytlari</w:t>
      </w:r>
    </w:p>
    <w:p w:rsidR="003D0C45" w:rsidRPr="00F5025C" w:rsidRDefault="003D0C45" w:rsidP="003D0C45">
      <w:pPr>
        <w:numPr>
          <w:ilvl w:val="0"/>
          <w:numId w:val="1"/>
        </w:numPr>
        <w:tabs>
          <w:tab w:val="left" w:pos="851"/>
        </w:tabs>
        <w:contextualSpacing/>
        <w:jc w:val="both"/>
        <w:rPr>
          <w:rFonts w:eastAsia="Calibri"/>
          <w:sz w:val="26"/>
          <w:szCs w:val="26"/>
          <w:lang w:val="uz-Cyrl-UZ" w:eastAsia="en-US"/>
        </w:rPr>
      </w:pPr>
      <w:r w:rsidRPr="00F5025C">
        <w:rPr>
          <w:sz w:val="26"/>
          <w:szCs w:val="26"/>
          <w:lang w:val="uz-Cyrl-UZ" w:eastAsia="x-none"/>
        </w:rPr>
        <w:t>http://</w:t>
      </w:r>
      <w:hyperlink r:id="rId6" w:history="1">
        <w:r w:rsidRPr="00F5025C">
          <w:rPr>
            <w:color w:val="0000FF"/>
            <w:sz w:val="26"/>
            <w:szCs w:val="26"/>
            <w:u w:val="single"/>
            <w:lang w:val="uz-Cyrl-UZ" w:eastAsia="x-none"/>
          </w:rPr>
          <w:t>www.kutubxona.uz</w:t>
        </w:r>
      </w:hyperlink>
    </w:p>
    <w:p w:rsidR="003D0C45" w:rsidRPr="00F5025C" w:rsidRDefault="003D0C45" w:rsidP="003D0C45">
      <w:pPr>
        <w:numPr>
          <w:ilvl w:val="0"/>
          <w:numId w:val="1"/>
        </w:numPr>
        <w:tabs>
          <w:tab w:val="left" w:pos="567"/>
        </w:tabs>
        <w:contextualSpacing/>
        <w:jc w:val="both"/>
        <w:rPr>
          <w:rFonts w:eastAsia="Calibri"/>
          <w:sz w:val="26"/>
          <w:szCs w:val="26"/>
          <w:lang w:val="uz-Cyrl-UZ" w:eastAsia="en-US"/>
        </w:rPr>
      </w:pPr>
      <w:r w:rsidRPr="00F5025C">
        <w:rPr>
          <w:sz w:val="26"/>
          <w:szCs w:val="26"/>
          <w:lang w:val="uz-Cyrl-UZ" w:eastAsia="x-none"/>
        </w:rPr>
        <w:t>http://</w:t>
      </w:r>
      <w:hyperlink r:id="rId7" w:history="1">
        <w:r w:rsidRPr="00F5025C">
          <w:rPr>
            <w:color w:val="0000FF"/>
            <w:sz w:val="26"/>
            <w:szCs w:val="26"/>
            <w:u w:val="single"/>
            <w:lang w:val="uz-Cyrl-UZ" w:eastAsia="x-none"/>
          </w:rPr>
          <w:t>www.literature.uz</w:t>
        </w:r>
      </w:hyperlink>
    </w:p>
    <w:p w:rsidR="003D0C45" w:rsidRPr="00F5025C" w:rsidRDefault="003D0C45" w:rsidP="003D0C45">
      <w:pPr>
        <w:numPr>
          <w:ilvl w:val="0"/>
          <w:numId w:val="1"/>
        </w:numPr>
        <w:tabs>
          <w:tab w:val="left" w:pos="567"/>
        </w:tabs>
        <w:contextualSpacing/>
        <w:jc w:val="both"/>
        <w:rPr>
          <w:rFonts w:eastAsia="Calibri"/>
          <w:color w:val="0000FF"/>
          <w:sz w:val="26"/>
          <w:szCs w:val="26"/>
          <w:u w:val="single"/>
          <w:lang w:val="uz-Cyrl-UZ" w:eastAsia="en-US"/>
        </w:rPr>
      </w:pPr>
      <w:r w:rsidRPr="00F5025C">
        <w:rPr>
          <w:sz w:val="26"/>
          <w:szCs w:val="26"/>
          <w:lang w:val="uz-Cyrl-UZ" w:eastAsia="x-none"/>
        </w:rPr>
        <w:t>http://</w:t>
      </w:r>
      <w:hyperlink r:id="rId8" w:history="1">
        <w:r w:rsidRPr="00F5025C">
          <w:rPr>
            <w:color w:val="0000FF"/>
            <w:sz w:val="26"/>
            <w:szCs w:val="26"/>
            <w:u w:val="single"/>
            <w:lang w:val="uz-Cyrl-UZ" w:eastAsia="x-none"/>
          </w:rPr>
          <w:t>www.ziyonet.uz</w:t>
        </w:r>
      </w:hyperlink>
    </w:p>
    <w:p w:rsidR="003D0C45" w:rsidRPr="00F5025C" w:rsidRDefault="003D0C45" w:rsidP="003D0C45">
      <w:pPr>
        <w:numPr>
          <w:ilvl w:val="0"/>
          <w:numId w:val="1"/>
        </w:numPr>
        <w:tabs>
          <w:tab w:val="left" w:pos="567"/>
          <w:tab w:val="left" w:pos="1080"/>
          <w:tab w:val="left" w:pos="1260"/>
        </w:tabs>
        <w:contextualSpacing/>
        <w:jc w:val="both"/>
        <w:rPr>
          <w:color w:val="0000FF"/>
          <w:sz w:val="26"/>
          <w:szCs w:val="26"/>
          <w:u w:val="single"/>
          <w:lang w:val="uz-Cyrl-UZ" w:eastAsia="x-none"/>
        </w:rPr>
      </w:pPr>
      <w:r w:rsidRPr="00F5025C">
        <w:rPr>
          <w:sz w:val="26"/>
          <w:szCs w:val="26"/>
          <w:lang w:val="uz-Cyrl-UZ" w:eastAsia="x-none"/>
        </w:rPr>
        <w:t>http://</w:t>
      </w:r>
      <w:hyperlink r:id="rId9" w:history="1">
        <w:r w:rsidRPr="00F5025C">
          <w:rPr>
            <w:color w:val="0000FF"/>
            <w:sz w:val="26"/>
            <w:szCs w:val="26"/>
            <w:u w:val="single"/>
            <w:lang w:val="uz-Cyrl-UZ" w:eastAsia="x-none"/>
          </w:rPr>
          <w:t>www.alishernavoiy.uz</w:t>
        </w:r>
      </w:hyperlink>
    </w:p>
    <w:p w:rsidR="003D0C45" w:rsidRPr="00F5025C" w:rsidRDefault="003D0C45" w:rsidP="003D0C45">
      <w:pPr>
        <w:ind w:left="900"/>
        <w:jc w:val="center"/>
        <w:rPr>
          <w:sz w:val="26"/>
          <w:szCs w:val="26"/>
          <w:lang w:val="uz-Cyrl-UZ"/>
        </w:rPr>
      </w:pPr>
    </w:p>
    <w:p w:rsidR="00093B72" w:rsidRPr="00F5025C" w:rsidRDefault="00093B72" w:rsidP="003D0C45">
      <w:pPr>
        <w:ind w:left="900"/>
        <w:jc w:val="center"/>
        <w:rPr>
          <w:sz w:val="26"/>
          <w:szCs w:val="26"/>
          <w:lang w:val="uz-Cyrl-UZ"/>
        </w:rPr>
      </w:pPr>
    </w:p>
    <w:p w:rsidR="00093B72" w:rsidRPr="00F5025C" w:rsidRDefault="00093B72" w:rsidP="003D0C45">
      <w:pPr>
        <w:ind w:left="900"/>
        <w:jc w:val="center"/>
        <w:rPr>
          <w:sz w:val="26"/>
          <w:szCs w:val="26"/>
          <w:lang w:val="uz-Cyrl-UZ"/>
        </w:rPr>
      </w:pPr>
    </w:p>
    <w:sectPr w:rsidR="00093B72" w:rsidRPr="00F5025C" w:rsidSect="009E0CEB">
      <w:pgSz w:w="11906" w:h="16838"/>
      <w:pgMar w:top="1134"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7E7C"/>
    <w:multiLevelType w:val="hybridMultilevel"/>
    <w:tmpl w:val="11984E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ADA0571"/>
    <w:multiLevelType w:val="hybridMultilevel"/>
    <w:tmpl w:val="6AD85B48"/>
    <w:lvl w:ilvl="0" w:tplc="64FC81DA">
      <w:start w:val="6"/>
      <w:numFmt w:val="upperRoman"/>
      <w:lvlText w:val="%1."/>
      <w:lvlJc w:val="left"/>
      <w:pPr>
        <w:ind w:left="1004" w:hanging="72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21265C7"/>
    <w:multiLevelType w:val="hybridMultilevel"/>
    <w:tmpl w:val="7F5EBE4E"/>
    <w:lvl w:ilvl="0" w:tplc="68AE577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D51E1F"/>
    <w:multiLevelType w:val="hybridMultilevel"/>
    <w:tmpl w:val="AF5254B6"/>
    <w:lvl w:ilvl="0" w:tplc="434ABE54">
      <w:start w:val="1"/>
      <w:numFmt w:val="decimal"/>
      <w:lvlText w:val="%1."/>
      <w:lvlJc w:val="left"/>
      <w:pPr>
        <w:ind w:left="786" w:hanging="360"/>
      </w:pPr>
      <w:rPr>
        <w:b w:val="0"/>
        <w:sz w:val="28"/>
        <w:szCs w:val="28"/>
      </w:rPr>
    </w:lvl>
    <w:lvl w:ilvl="1" w:tplc="04190019">
      <w:start w:val="1"/>
      <w:numFmt w:val="decimal"/>
      <w:lvlText w:val="%2."/>
      <w:lvlJc w:val="left"/>
      <w:pPr>
        <w:tabs>
          <w:tab w:val="num" w:pos="1440"/>
        </w:tabs>
        <w:ind w:left="1440" w:hanging="360"/>
      </w:pPr>
      <w:rPr>
        <w:b w:val="0"/>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037FE5"/>
    <w:multiLevelType w:val="hybridMultilevel"/>
    <w:tmpl w:val="8AFC7D5E"/>
    <w:lvl w:ilvl="0" w:tplc="15885AD6">
      <w:start w:val="1"/>
      <w:numFmt w:val="decimal"/>
      <w:lvlText w:val="%1."/>
      <w:lvlJc w:val="left"/>
      <w:pPr>
        <w:ind w:left="644" w:hanging="360"/>
      </w:pPr>
      <w:rPr>
        <w:rFonts w:hint="default"/>
        <w:b w:val="0"/>
        <w:bCs/>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5">
    <w:nsid w:val="1C454A0E"/>
    <w:multiLevelType w:val="hybridMultilevel"/>
    <w:tmpl w:val="CFEC182C"/>
    <w:lvl w:ilvl="0" w:tplc="04190001">
      <w:start w:val="1"/>
      <w:numFmt w:val="bullet"/>
      <w:lvlText w:val=""/>
      <w:lvlJc w:val="left"/>
      <w:pPr>
        <w:tabs>
          <w:tab w:val="num" w:pos="1320"/>
        </w:tabs>
        <w:ind w:left="1320" w:hanging="360"/>
      </w:pPr>
      <w:rPr>
        <w:rFonts w:ascii="Symbol" w:hAnsi="Symbol" w:hint="default"/>
      </w:rPr>
    </w:lvl>
    <w:lvl w:ilvl="1" w:tplc="04190003">
      <w:start w:val="1"/>
      <w:numFmt w:val="bullet"/>
      <w:lvlText w:val="o"/>
      <w:lvlJc w:val="left"/>
      <w:pPr>
        <w:tabs>
          <w:tab w:val="num" w:pos="2040"/>
        </w:tabs>
        <w:ind w:left="2040" w:hanging="360"/>
      </w:pPr>
      <w:rPr>
        <w:rFonts w:ascii="Courier New" w:hAnsi="Courier New" w:hint="default"/>
      </w:rPr>
    </w:lvl>
    <w:lvl w:ilvl="2" w:tplc="04190005">
      <w:start w:val="1"/>
      <w:numFmt w:val="bullet"/>
      <w:lvlText w:val=""/>
      <w:lvlJc w:val="left"/>
      <w:pPr>
        <w:tabs>
          <w:tab w:val="num" w:pos="2760"/>
        </w:tabs>
        <w:ind w:left="2760" w:hanging="360"/>
      </w:pPr>
      <w:rPr>
        <w:rFonts w:ascii="Wingdings" w:hAnsi="Wingdings" w:hint="default"/>
      </w:rPr>
    </w:lvl>
    <w:lvl w:ilvl="3" w:tplc="0419000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6">
    <w:nsid w:val="1C7A36D1"/>
    <w:multiLevelType w:val="hybridMultilevel"/>
    <w:tmpl w:val="9B741AC0"/>
    <w:lvl w:ilvl="0" w:tplc="A6720148">
      <w:start w:val="1"/>
      <w:numFmt w:val="decimal"/>
      <w:lvlText w:val="%1."/>
      <w:lvlJc w:val="left"/>
      <w:pPr>
        <w:ind w:left="900" w:hanging="360"/>
      </w:pPr>
      <w:rPr>
        <w:rFonts w:hint="default"/>
        <w:b w:val="0"/>
        <w:bCs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ED04654"/>
    <w:multiLevelType w:val="hybridMultilevel"/>
    <w:tmpl w:val="DCEA7796"/>
    <w:lvl w:ilvl="0" w:tplc="58E48AC2">
      <w:start w:val="1"/>
      <w:numFmt w:val="upperRoman"/>
      <w:lvlText w:val="%1."/>
      <w:lvlJc w:val="left"/>
      <w:pPr>
        <w:ind w:left="1425" w:hanging="72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2A5E2017"/>
    <w:multiLevelType w:val="hybridMultilevel"/>
    <w:tmpl w:val="4DE84C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3C84014"/>
    <w:multiLevelType w:val="hybridMultilevel"/>
    <w:tmpl w:val="B6C65642"/>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DBC126B"/>
    <w:multiLevelType w:val="hybridMultilevel"/>
    <w:tmpl w:val="11984E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C331F3C"/>
    <w:multiLevelType w:val="hybridMultilevel"/>
    <w:tmpl w:val="04B61FD6"/>
    <w:lvl w:ilvl="0" w:tplc="68AE577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31D7E2E"/>
    <w:multiLevelType w:val="hybridMultilevel"/>
    <w:tmpl w:val="11984E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11"/>
  </w:num>
  <w:num w:numId="5">
    <w:abstractNumId w:val="6"/>
  </w:num>
  <w:num w:numId="6">
    <w:abstractNumId w:val="5"/>
  </w:num>
  <w:num w:numId="7">
    <w:abstractNumId w:val="4"/>
  </w:num>
  <w:num w:numId="8">
    <w:abstractNumId w:val="7"/>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649"/>
    <w:rsid w:val="00043067"/>
    <w:rsid w:val="00093B72"/>
    <w:rsid w:val="000C5935"/>
    <w:rsid w:val="001057EB"/>
    <w:rsid w:val="001C119E"/>
    <w:rsid w:val="001E11BD"/>
    <w:rsid w:val="001E15D5"/>
    <w:rsid w:val="001E7F6F"/>
    <w:rsid w:val="00215CF9"/>
    <w:rsid w:val="00224ACA"/>
    <w:rsid w:val="0024363B"/>
    <w:rsid w:val="00257394"/>
    <w:rsid w:val="00272954"/>
    <w:rsid w:val="002E2D96"/>
    <w:rsid w:val="0032348C"/>
    <w:rsid w:val="00333EFC"/>
    <w:rsid w:val="0034680E"/>
    <w:rsid w:val="00362105"/>
    <w:rsid w:val="00370AC5"/>
    <w:rsid w:val="00376280"/>
    <w:rsid w:val="003A4B04"/>
    <w:rsid w:val="003B18FE"/>
    <w:rsid w:val="003C0A3A"/>
    <w:rsid w:val="003C0F2E"/>
    <w:rsid w:val="003D0C45"/>
    <w:rsid w:val="003F41D8"/>
    <w:rsid w:val="00400231"/>
    <w:rsid w:val="00431C3F"/>
    <w:rsid w:val="00457D6F"/>
    <w:rsid w:val="004B21E5"/>
    <w:rsid w:val="004E00A1"/>
    <w:rsid w:val="004F40D2"/>
    <w:rsid w:val="00512432"/>
    <w:rsid w:val="00512D47"/>
    <w:rsid w:val="005141DC"/>
    <w:rsid w:val="005334C5"/>
    <w:rsid w:val="005335F7"/>
    <w:rsid w:val="00597F43"/>
    <w:rsid w:val="005A6F27"/>
    <w:rsid w:val="005B3DE5"/>
    <w:rsid w:val="0062394D"/>
    <w:rsid w:val="006351C3"/>
    <w:rsid w:val="00654A28"/>
    <w:rsid w:val="00661561"/>
    <w:rsid w:val="0067242C"/>
    <w:rsid w:val="00692001"/>
    <w:rsid w:val="006A0FDC"/>
    <w:rsid w:val="00787C9E"/>
    <w:rsid w:val="00796447"/>
    <w:rsid w:val="007A73D8"/>
    <w:rsid w:val="007C4F12"/>
    <w:rsid w:val="007F263B"/>
    <w:rsid w:val="00827CCC"/>
    <w:rsid w:val="008555D5"/>
    <w:rsid w:val="008A6649"/>
    <w:rsid w:val="008C063E"/>
    <w:rsid w:val="008D56EC"/>
    <w:rsid w:val="008E03C0"/>
    <w:rsid w:val="008F4A45"/>
    <w:rsid w:val="00944D21"/>
    <w:rsid w:val="009C4DB2"/>
    <w:rsid w:val="009E0CEB"/>
    <w:rsid w:val="009E5A73"/>
    <w:rsid w:val="00A13CAF"/>
    <w:rsid w:val="00A15D13"/>
    <w:rsid w:val="00A62B11"/>
    <w:rsid w:val="00A84DE5"/>
    <w:rsid w:val="00A90C84"/>
    <w:rsid w:val="00AA12A4"/>
    <w:rsid w:val="00AB609C"/>
    <w:rsid w:val="00AD5B4F"/>
    <w:rsid w:val="00AE0DFB"/>
    <w:rsid w:val="00AE6B49"/>
    <w:rsid w:val="00AF0FD4"/>
    <w:rsid w:val="00AF4D55"/>
    <w:rsid w:val="00AF7797"/>
    <w:rsid w:val="00B3417C"/>
    <w:rsid w:val="00B51629"/>
    <w:rsid w:val="00BB7907"/>
    <w:rsid w:val="00BD2E6A"/>
    <w:rsid w:val="00BE5807"/>
    <w:rsid w:val="00BF38AE"/>
    <w:rsid w:val="00C12BCE"/>
    <w:rsid w:val="00C53042"/>
    <w:rsid w:val="00C57F5D"/>
    <w:rsid w:val="00CB163C"/>
    <w:rsid w:val="00D20605"/>
    <w:rsid w:val="00D327CA"/>
    <w:rsid w:val="00D3290B"/>
    <w:rsid w:val="00D33FE0"/>
    <w:rsid w:val="00D448AE"/>
    <w:rsid w:val="00D601E4"/>
    <w:rsid w:val="00E71A03"/>
    <w:rsid w:val="00EC3BA9"/>
    <w:rsid w:val="00ED43F0"/>
    <w:rsid w:val="00EF576A"/>
    <w:rsid w:val="00F26466"/>
    <w:rsid w:val="00F32A07"/>
    <w:rsid w:val="00F45AAC"/>
    <w:rsid w:val="00F5025C"/>
    <w:rsid w:val="00F65633"/>
    <w:rsid w:val="00F833AF"/>
    <w:rsid w:val="00FD069E"/>
    <w:rsid w:val="00FF4C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B163C"/>
    <w:pPr>
      <w:spacing w:after="200" w:line="276" w:lineRule="auto"/>
      <w:ind w:left="720"/>
      <w:contextualSpacing/>
    </w:pPr>
    <w:rPr>
      <w:rFonts w:ascii="Calibri" w:hAnsi="Calibri"/>
      <w:sz w:val="22"/>
      <w:szCs w:val="22"/>
      <w:lang w:val="x-none" w:eastAsia="x-none"/>
    </w:rPr>
  </w:style>
  <w:style w:type="character" w:customStyle="1" w:styleId="a4">
    <w:name w:val="Абзац списка Знак"/>
    <w:link w:val="a3"/>
    <w:uiPriority w:val="34"/>
    <w:locked/>
    <w:rsid w:val="00CB163C"/>
    <w:rPr>
      <w:rFonts w:ascii="Calibri" w:hAnsi="Calibri"/>
      <w:sz w:val="22"/>
      <w:szCs w:val="2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B163C"/>
    <w:pPr>
      <w:spacing w:after="200" w:line="276" w:lineRule="auto"/>
      <w:ind w:left="720"/>
      <w:contextualSpacing/>
    </w:pPr>
    <w:rPr>
      <w:rFonts w:ascii="Calibri" w:hAnsi="Calibri"/>
      <w:sz w:val="22"/>
      <w:szCs w:val="22"/>
      <w:lang w:val="x-none" w:eastAsia="x-none"/>
    </w:rPr>
  </w:style>
  <w:style w:type="character" w:customStyle="1" w:styleId="a4">
    <w:name w:val="Абзац списка Знак"/>
    <w:link w:val="a3"/>
    <w:uiPriority w:val="34"/>
    <w:locked/>
    <w:rsid w:val="00CB163C"/>
    <w:rPr>
      <w:rFonts w:ascii="Calibri" w:hAnsi="Calibri"/>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iyonet.uz" TargetMode="External"/><Relationship Id="rId3" Type="http://schemas.microsoft.com/office/2007/relationships/stylesWithEffects" Target="stylesWithEffects.xml"/><Relationship Id="rId7" Type="http://schemas.openxmlformats.org/officeDocument/2006/relationships/hyperlink" Target="http://www.literature.u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utubxona.uz"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lishernavoiy.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12</Pages>
  <Words>2893</Words>
  <Characters>16496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131</cp:revision>
  <dcterms:created xsi:type="dcterms:W3CDTF">2019-09-13T05:05:00Z</dcterms:created>
  <dcterms:modified xsi:type="dcterms:W3CDTF">2021-07-15T06:03:00Z</dcterms:modified>
</cp:coreProperties>
</file>